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66DE6" w14:textId="77777777" w:rsidR="00445B4E" w:rsidRPr="004674D3" w:rsidRDefault="00C808FE" w:rsidP="00445B4E">
      <w:pPr>
        <w:ind w:left="4248" w:firstLine="708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            </w:t>
      </w:r>
      <w:r w:rsidR="00445B4E" w:rsidRPr="004674D3">
        <w:rPr>
          <w:b/>
          <w:color w:val="auto"/>
          <w:sz w:val="18"/>
          <w:szCs w:val="18"/>
        </w:rPr>
        <w:t xml:space="preserve">Załącznik do Zarządzenia Nr </w:t>
      </w:r>
      <w:r w:rsidR="00445B4E">
        <w:rPr>
          <w:b/>
          <w:sz w:val="18"/>
          <w:szCs w:val="18"/>
        </w:rPr>
        <w:t>15</w:t>
      </w:r>
      <w:r w:rsidR="00445B4E" w:rsidRPr="004674D3">
        <w:rPr>
          <w:b/>
          <w:color w:val="auto"/>
          <w:sz w:val="18"/>
          <w:szCs w:val="18"/>
        </w:rPr>
        <w:t>/20</w:t>
      </w:r>
      <w:r w:rsidR="00445B4E">
        <w:rPr>
          <w:b/>
          <w:sz w:val="18"/>
          <w:szCs w:val="18"/>
        </w:rPr>
        <w:t>26</w:t>
      </w:r>
      <w:r w:rsidR="00445B4E" w:rsidRPr="004674D3">
        <w:rPr>
          <w:b/>
          <w:color w:val="auto"/>
          <w:sz w:val="18"/>
          <w:szCs w:val="18"/>
        </w:rPr>
        <w:t>/QZ</w:t>
      </w:r>
    </w:p>
    <w:p w14:paraId="08C2D81D" w14:textId="250C5569" w:rsidR="00445B4E" w:rsidRDefault="00445B4E" w:rsidP="00445B4E">
      <w:pPr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 </w:t>
      </w:r>
      <w:r>
        <w:rPr>
          <w:b/>
          <w:color w:val="auto"/>
          <w:sz w:val="18"/>
          <w:szCs w:val="18"/>
        </w:rPr>
        <w:tab/>
      </w:r>
      <w:r>
        <w:rPr>
          <w:b/>
          <w:color w:val="auto"/>
          <w:sz w:val="18"/>
          <w:szCs w:val="18"/>
        </w:rPr>
        <w:tab/>
      </w:r>
      <w:r>
        <w:rPr>
          <w:b/>
          <w:color w:val="auto"/>
          <w:sz w:val="18"/>
          <w:szCs w:val="18"/>
        </w:rPr>
        <w:tab/>
        <w:t xml:space="preserve">                                                       </w:t>
      </w:r>
      <w:r>
        <w:rPr>
          <w:b/>
          <w:color w:val="auto"/>
          <w:sz w:val="18"/>
          <w:szCs w:val="18"/>
        </w:rPr>
        <w:t xml:space="preserve">             </w:t>
      </w:r>
      <w:r w:rsidRPr="004674D3">
        <w:rPr>
          <w:b/>
          <w:color w:val="auto"/>
          <w:sz w:val="18"/>
          <w:szCs w:val="18"/>
        </w:rPr>
        <w:t xml:space="preserve">Dyrektora ZOZ w Łęczycy z dnia </w:t>
      </w:r>
      <w:r>
        <w:rPr>
          <w:b/>
          <w:sz w:val="18"/>
          <w:szCs w:val="18"/>
        </w:rPr>
        <w:t>15</w:t>
      </w:r>
      <w:r w:rsidRPr="004674D3">
        <w:rPr>
          <w:b/>
          <w:color w:val="auto"/>
          <w:sz w:val="18"/>
          <w:szCs w:val="18"/>
        </w:rPr>
        <w:t>.0</w:t>
      </w:r>
      <w:r>
        <w:rPr>
          <w:b/>
          <w:sz w:val="18"/>
          <w:szCs w:val="18"/>
        </w:rPr>
        <w:t>5</w:t>
      </w:r>
      <w:r w:rsidRPr="004674D3">
        <w:rPr>
          <w:b/>
          <w:color w:val="auto"/>
          <w:sz w:val="18"/>
          <w:szCs w:val="18"/>
        </w:rPr>
        <w:t>.20</w:t>
      </w:r>
      <w:r>
        <w:rPr>
          <w:b/>
          <w:sz w:val="18"/>
          <w:szCs w:val="18"/>
        </w:rPr>
        <w:t>26</w:t>
      </w:r>
      <w:r w:rsidRPr="004674D3">
        <w:rPr>
          <w:b/>
          <w:color w:val="auto"/>
          <w:sz w:val="18"/>
          <w:szCs w:val="18"/>
        </w:rPr>
        <w:t xml:space="preserve">r. </w:t>
      </w:r>
    </w:p>
    <w:p w14:paraId="35E995EB" w14:textId="77777777" w:rsidR="00445B4E" w:rsidRDefault="00445B4E" w:rsidP="00445B4E">
      <w:pPr>
        <w:rPr>
          <w:b/>
          <w:color w:val="auto"/>
          <w:sz w:val="18"/>
          <w:szCs w:val="18"/>
        </w:rPr>
      </w:pPr>
    </w:p>
    <w:p w14:paraId="6DAABF03" w14:textId="5D2939DA" w:rsidR="00C808FE" w:rsidRDefault="00C808FE" w:rsidP="00445B4E">
      <w:pPr>
        <w:ind w:left="4248" w:firstLine="708"/>
        <w:rPr>
          <w:b/>
          <w:color w:val="auto"/>
          <w:sz w:val="18"/>
          <w:szCs w:val="18"/>
        </w:rPr>
      </w:pPr>
    </w:p>
    <w:p w14:paraId="4A6ED192" w14:textId="77777777" w:rsidR="00C808FE" w:rsidRDefault="00C808FE" w:rsidP="00C808FE">
      <w:pPr>
        <w:rPr>
          <w:b/>
          <w:color w:val="auto"/>
        </w:rPr>
      </w:pPr>
    </w:p>
    <w:p w14:paraId="186AB511" w14:textId="77777777" w:rsidR="00C808FE" w:rsidRDefault="00C808FE" w:rsidP="00C808FE">
      <w:pPr>
        <w:rPr>
          <w:b/>
        </w:rPr>
      </w:pPr>
      <w:r>
        <w:rPr>
          <w:b/>
          <w:color w:val="auto"/>
        </w:rPr>
        <w:t xml:space="preserve">Załącznik Nr 1 do Zarządzenia Nr 35/2022/QZ Dyrektora ZOZ w Łęczycy z dnia 08.08.2022r. </w:t>
      </w:r>
    </w:p>
    <w:p w14:paraId="50B11DA6" w14:textId="77777777" w:rsidR="00C808FE" w:rsidRDefault="00C808FE" w:rsidP="00C808FE">
      <w:pPr>
        <w:ind w:left="4248" w:firstLine="708"/>
        <w:rPr>
          <w:b/>
        </w:rPr>
      </w:pPr>
    </w:p>
    <w:p w14:paraId="35CB464B" w14:textId="77777777" w:rsidR="00C808FE" w:rsidRDefault="00C808FE" w:rsidP="00C808FE">
      <w:r>
        <w:rPr>
          <w:rFonts w:ascii="Arial" w:hAnsi="Arial" w:cs="Arial"/>
          <w:b/>
          <w:sz w:val="36"/>
          <w:szCs w:val="36"/>
          <w:u w:val="single"/>
        </w:rPr>
        <w:t xml:space="preserve">BADANIA   STACJONARNE </w:t>
      </w:r>
    </w:p>
    <w:tbl>
      <w:tblPr>
        <w:tblW w:w="64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"/>
        <w:gridCol w:w="479"/>
        <w:gridCol w:w="3836"/>
        <w:gridCol w:w="574"/>
        <w:gridCol w:w="850"/>
        <w:gridCol w:w="236"/>
        <w:gridCol w:w="214"/>
      </w:tblGrid>
      <w:tr w:rsidR="00C808FE" w14:paraId="4D9E9BD7" w14:textId="77777777" w:rsidTr="00C808FE">
        <w:trPr>
          <w:gridAfter w:val="1"/>
          <w:wAfter w:w="214" w:type="dxa"/>
          <w:trHeight w:val="270"/>
        </w:trPr>
        <w:tc>
          <w:tcPr>
            <w:tcW w:w="4588" w:type="dxa"/>
            <w:gridSpan w:val="3"/>
            <w:noWrap/>
            <w:vAlign w:val="bottom"/>
          </w:tcPr>
          <w:p w14:paraId="52546EAE" w14:textId="77777777" w:rsidR="00C808FE" w:rsidRDefault="00C808FE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660" w:type="dxa"/>
            <w:gridSpan w:val="3"/>
            <w:noWrap/>
            <w:vAlign w:val="bottom"/>
          </w:tcPr>
          <w:p w14:paraId="0C26F55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8FE" w14:paraId="22DB2D59" w14:textId="77777777" w:rsidTr="00C808FE">
        <w:trPr>
          <w:gridAfter w:val="1"/>
          <w:wAfter w:w="214" w:type="dxa"/>
          <w:trHeight w:val="270"/>
        </w:trPr>
        <w:tc>
          <w:tcPr>
            <w:tcW w:w="4588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8CD5867" w14:textId="77777777" w:rsidR="00C808FE" w:rsidRDefault="00C80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Hematologia ( krew na EDTA )</w:t>
            </w:r>
          </w:p>
        </w:tc>
        <w:tc>
          <w:tcPr>
            <w:tcW w:w="16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  <w:hideMark/>
          </w:tcPr>
          <w:p w14:paraId="58C54454" w14:textId="77777777" w:rsidR="00C808FE" w:rsidRDefault="00C808F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PLN</w:t>
            </w:r>
          </w:p>
        </w:tc>
      </w:tr>
      <w:tr w:rsidR="00C808FE" w14:paraId="7FA2A1B5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7793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Morfologia + rozmaz z aparatu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A1EA3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</w:tr>
      <w:tr w:rsidR="00C808FE" w14:paraId="39C7778A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28E4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Leukocyty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B8CE19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</w:tr>
      <w:tr w:rsidR="00C808FE" w14:paraId="3D86CD87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1B68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Rozmaz loczony pod mikroskopem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047199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</w:tr>
      <w:tr w:rsidR="00C808FE" w14:paraId="555AEF21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790C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Płytki krwi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CB03BB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9,00</w:t>
            </w:r>
          </w:p>
        </w:tc>
      </w:tr>
      <w:tr w:rsidR="00C808FE" w14:paraId="6E88C8C8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4A8C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Kwasochłonne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1C4B7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</w:tr>
      <w:tr w:rsidR="00C808FE" w14:paraId="5CD251B2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BA0B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Retikulocyty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A129ED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14,00</w:t>
            </w:r>
          </w:p>
        </w:tc>
      </w:tr>
      <w:tr w:rsidR="00C808FE" w14:paraId="601DC23B" w14:textId="77777777" w:rsidTr="00C808FE">
        <w:trPr>
          <w:gridAfter w:val="1"/>
          <w:wAfter w:w="214" w:type="dxa"/>
          <w:trHeight w:val="270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B95096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OB. (krew na cytrynian sodu 3,8% )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95C7C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</w:tr>
      <w:tr w:rsidR="00C808FE" w14:paraId="3EACDA01" w14:textId="77777777" w:rsidTr="00C808FE">
        <w:trPr>
          <w:gridAfter w:val="1"/>
          <w:wAfter w:w="214" w:type="dxa"/>
          <w:trHeight w:val="270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0B1406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B0089A1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8FE" w14:paraId="3D62206D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8341D27" w14:textId="77777777" w:rsidR="00C808FE" w:rsidRDefault="00C80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Koagulologia (krew na cytrynian sodu 3,2%)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  <w:hideMark/>
          </w:tcPr>
          <w:p w14:paraId="524F0AE7" w14:textId="77777777" w:rsidR="00C808FE" w:rsidRDefault="00C808F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C808FE" w14:paraId="25A52E96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2CDA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Czas protrombinowy (wskaźnik protr. + INR )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17D076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</w:tr>
      <w:tr w:rsidR="00C808FE" w14:paraId="29EE9A58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903A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Czas koalinowo-kefalinowy /APTT/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0E5C11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</w:tr>
      <w:tr w:rsidR="00C808FE" w14:paraId="72B9AF05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3F53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Fibrynogen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031140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</w:tr>
      <w:tr w:rsidR="00C808FE" w14:paraId="61A317DF" w14:textId="77777777" w:rsidTr="00C808FE">
        <w:trPr>
          <w:gridAfter w:val="1"/>
          <w:wAfter w:w="214" w:type="dxa"/>
          <w:trHeight w:val="270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87C4CC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39B233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808FE" w14:paraId="4EAACB66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8D7C1DE" w14:textId="77777777" w:rsidR="00C808FE" w:rsidRDefault="00C80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Analityka  ( mocz, kał )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  <w:hideMark/>
          </w:tcPr>
          <w:p w14:paraId="18354528" w14:textId="77777777" w:rsidR="00C808FE" w:rsidRDefault="00C80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C808FE" w14:paraId="0BE5B15A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9E6E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Mocz badanie ogólne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2C7732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</w:tr>
      <w:tr w:rsidR="00C808FE" w14:paraId="5A0FC4BD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18AA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Cukier w moczu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C13B60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C808FE" w14:paraId="400831E6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B71F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Aceton w moczu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4FA20A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C808FE" w14:paraId="520530B4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F1D5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Biako w moczu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C59C2C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C808FE" w14:paraId="279B9BD2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A58B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Urobilinogen w moczu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9AFAFD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C808FE" w14:paraId="219A88C7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58DF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Bilirubina w moczu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1361C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C808FE" w14:paraId="32017482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DF55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Biako Bence-Jones w moczu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39C32D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</w:tr>
      <w:tr w:rsidR="00C808FE" w14:paraId="3DCC25EF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F6CE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Liczba Addisa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62A7CD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</w:tr>
      <w:tr w:rsidR="00C808FE" w14:paraId="5EFF2EE6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8201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Białko  z dobowej zbiórki moczu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53B2C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C808FE" w14:paraId="3FDBD505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711E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Cukier z dobowej zbiórki moczu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35ED42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</w:tr>
      <w:tr w:rsidR="00C808FE" w14:paraId="606730E4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7E4B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Kał badanie ogólne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5D969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</w:tr>
      <w:tr w:rsidR="00C808FE" w14:paraId="26C41F3A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B755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Kał na krew utajoną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6174A2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25,00</w:t>
            </w:r>
          </w:p>
        </w:tc>
      </w:tr>
      <w:tr w:rsidR="00C808FE" w14:paraId="668335AC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ECCA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Kał na pasożyty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2D578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</w:tr>
      <w:tr w:rsidR="00C808FE" w14:paraId="46632779" w14:textId="77777777" w:rsidTr="00C808FE">
        <w:trPr>
          <w:gridAfter w:val="1"/>
          <w:wAfter w:w="214" w:type="dxa"/>
          <w:trHeight w:val="270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2AEF5B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Płyn z jam ciała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14EA09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756E203E" w14:textId="77777777" w:rsidTr="00C808FE">
        <w:trPr>
          <w:gridAfter w:val="1"/>
          <w:wAfter w:w="214" w:type="dxa"/>
          <w:trHeight w:val="270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4EE1C6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Helicobakter Pylori w kale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C3A3C3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35,00</w:t>
            </w:r>
          </w:p>
        </w:tc>
      </w:tr>
      <w:tr w:rsidR="00C808FE" w14:paraId="0D783BBE" w14:textId="77777777" w:rsidTr="00C808FE">
        <w:trPr>
          <w:gridAfter w:val="1"/>
          <w:wAfter w:w="214" w:type="dxa"/>
          <w:trHeight w:val="270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CD7D16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ciążowy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E891F0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55A95C31" w14:textId="77777777" w:rsidTr="00C808FE">
        <w:trPr>
          <w:gridAfter w:val="1"/>
          <w:wAfter w:w="214" w:type="dxa"/>
          <w:trHeight w:val="270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898A69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Płyn mózgowo -rdzeniowy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33BBC07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6F3B028C" w14:textId="77777777" w:rsidTr="00C808FE">
        <w:trPr>
          <w:gridAfter w:val="1"/>
          <w:wAfter w:w="214" w:type="dxa"/>
          <w:trHeight w:val="270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D42A32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07B24A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8FE" w14:paraId="56D96CA6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5DD9ECF" w14:textId="77777777" w:rsidR="00C808FE" w:rsidRDefault="00C80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Biochemia 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  <w:hideMark/>
          </w:tcPr>
          <w:p w14:paraId="62223F0B" w14:textId="77777777" w:rsidR="00C808FE" w:rsidRDefault="00C80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C808FE" w14:paraId="0C126459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A0C7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Równowaga kwasowo zasadowa RKZ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2D5493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</w:tr>
      <w:tr w:rsidR="00C808FE" w14:paraId="2427E361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04EB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Aspat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F9D9DD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</w:tr>
      <w:tr w:rsidR="00C808FE" w14:paraId="081E4973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ACFE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Alat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161487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</w:tr>
      <w:tr w:rsidR="00C808FE" w14:paraId="6712FE3E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4826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Bilirubina całkowita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3BFAD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</w:tr>
      <w:tr w:rsidR="00C808FE" w14:paraId="59B8B67F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07F3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Bilirubina bezpośrednia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0C5F81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</w:tr>
      <w:tr w:rsidR="00C808FE" w14:paraId="1C0D6118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E0FC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Fosfataza zasadowa  /AP/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F07034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</w:tr>
      <w:tr w:rsidR="00C808FE" w14:paraId="06F2ACB6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2A64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Gama-glutamylo transferaza /GGTP/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C162A9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</w:tr>
      <w:tr w:rsidR="00C808FE" w14:paraId="1B7F17FF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8884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CK – NAC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EFD9B0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</w:tr>
      <w:tr w:rsidR="00C808FE" w14:paraId="3AE3866E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84A0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CK – MB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CDF2AC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</w:tr>
      <w:tr w:rsidR="00C808FE" w14:paraId="7B987CAD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8EA8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Białko całkowite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3AECB9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</w:tr>
      <w:tr w:rsidR="00C808FE" w14:paraId="4D59D230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3E24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Mleczany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3C60C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</w:tr>
      <w:tr w:rsidR="00C808FE" w14:paraId="722675D9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16D1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Jonogram w surowicy  /K,Na/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236D57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</w:tr>
      <w:tr w:rsidR="00C808FE" w14:paraId="69E6E7B9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3FE7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Mocznik w surowicy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C6062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</w:tr>
      <w:tr w:rsidR="00C808FE" w14:paraId="540B7086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4911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Mocznik w moczu (dobowa zbiórka )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4E832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</w:tr>
      <w:tr w:rsidR="00C808FE" w14:paraId="060A423F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8A56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Kreatynina w surowicy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1E9A17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</w:tr>
      <w:tr w:rsidR="00C808FE" w14:paraId="42466D87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C0ED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Kreatynina w moczu (dobowa zbiórka)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F2A23A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</w:tr>
      <w:tr w:rsidR="00C808FE" w14:paraId="33B64378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4A17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Kwas moczowy w surowicy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125E3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</w:tr>
      <w:tr w:rsidR="00C808FE" w14:paraId="3A0F84D6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72F5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Kwas moczowy w moczu (dobowa zbiórka)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F08AF4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</w:tr>
      <w:tr w:rsidR="00C808FE" w14:paraId="5B341D52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7E98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Amylaza w surowicy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77779A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14,00</w:t>
            </w:r>
          </w:p>
        </w:tc>
      </w:tr>
      <w:tr w:rsidR="00C808FE" w14:paraId="23ED8B83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5BAD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Amylaza w moczu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EE9596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14,00</w:t>
            </w:r>
          </w:p>
        </w:tc>
      </w:tr>
      <w:tr w:rsidR="00C808FE" w14:paraId="0EC6AA5B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DE94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Lipaza 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BADD40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</w:tr>
      <w:tr w:rsidR="00C808FE" w14:paraId="21CC0B8C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2312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Amylaza w płynie z jam ciała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A5C6E4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</w:tr>
      <w:tr w:rsidR="00C808FE" w14:paraId="10EDFE27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3B0E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Cholesterol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0787B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</w:tr>
      <w:tr w:rsidR="00C808FE" w14:paraId="6C0F2121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BD80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Hemoglobina glikowana HbA1C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DACD9F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60CF4DAD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6DD0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Żelazo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0B5BD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14,00</w:t>
            </w:r>
          </w:p>
        </w:tc>
      </w:tr>
      <w:tr w:rsidR="00C808FE" w14:paraId="3C62F961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3C86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TIBC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8B059C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14,00</w:t>
            </w:r>
          </w:p>
        </w:tc>
      </w:tr>
      <w:tr w:rsidR="00C808FE" w14:paraId="67EFFC16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5D18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Doustne obciążenie żelaza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453430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</w:tr>
      <w:tr w:rsidR="00C808FE" w14:paraId="104AF2AA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6D25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Magnez w surowicy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E091ED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</w:tr>
      <w:tr w:rsidR="00C808FE" w14:paraId="5F6A7097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C14C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Magnez w moczu (dobowa zbiórka)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C54EBC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</w:tr>
      <w:tr w:rsidR="00C808FE" w14:paraId="6476E7A3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E391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Wapń w surowicy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90A781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</w:tr>
      <w:tr w:rsidR="00C808FE" w14:paraId="6B6261D4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1480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Wapń w moczu (dobowa zbiórka)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544EDF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</w:tr>
      <w:tr w:rsidR="00C808FE" w14:paraId="03EB076D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FF14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Fosfor w surowicy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E84D51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</w:tr>
      <w:tr w:rsidR="00C808FE" w14:paraId="1778E95D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8A2C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Fosfor w moczu (dobowa zbiórka)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D8D53B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</w:tr>
      <w:tr w:rsidR="00C808FE" w14:paraId="30C03842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D5FB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Glukoza  w surowicy lub krwi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6DBB8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</w:tr>
      <w:tr w:rsidR="00C808FE" w14:paraId="7627B087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B0C8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Obciążenie glukozą bez glukozy na czczo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5C54A2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</w:tr>
      <w:tr w:rsidR="00C808FE" w14:paraId="309A3B2C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C178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Obciążenie glukozą  (2 punktowa)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0FE392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</w:tr>
      <w:tr w:rsidR="00C808FE" w14:paraId="0191D624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CC66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Krzywa cukrowa (3 punktowa)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B31DFA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075AD5D7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0E02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Klirens kreatyniny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33C6B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14,00</w:t>
            </w:r>
          </w:p>
        </w:tc>
      </w:tr>
      <w:tr w:rsidR="00C808FE" w14:paraId="74844183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A428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Alkohol etylowy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679321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26,00</w:t>
            </w:r>
          </w:p>
        </w:tc>
      </w:tr>
      <w:tr w:rsidR="00C808FE" w14:paraId="3FA7013A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2275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Białko  CRP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3C0C0B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23,00</w:t>
            </w:r>
          </w:p>
        </w:tc>
      </w:tr>
      <w:tr w:rsidR="00C808FE" w14:paraId="17510BF7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6D1E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Albumina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0E8D57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</w:tr>
      <w:tr w:rsidR="00C808FE" w14:paraId="1D5CED38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4AF8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ASO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0F0C70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</w:tr>
      <w:tr w:rsidR="00C808FE" w14:paraId="33404D66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5509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Osmolalność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F18321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</w:tr>
      <w:tr w:rsidR="00C808FE" w14:paraId="591F2FC0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615AD" w14:textId="77777777" w:rsidR="00C808FE" w:rsidRDefault="00C80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Lipidogram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DA5C99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34,00</w:t>
            </w:r>
          </w:p>
        </w:tc>
      </w:tr>
      <w:tr w:rsidR="00C808FE" w14:paraId="445E42C6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7AE3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Cholesterol całkowity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646407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</w:tr>
      <w:tr w:rsidR="00C808FE" w14:paraId="71CA064C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484C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HDL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D71193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</w:tr>
      <w:tr w:rsidR="00C808FE" w14:paraId="31C0BD65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07FE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LDL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17A926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</w:tr>
      <w:tr w:rsidR="00C808FE" w14:paraId="4F0B8C21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E941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TG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F3623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</w:tr>
      <w:tr w:rsidR="00C808FE" w14:paraId="71782EB5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0BB80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19F25C1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8FE" w14:paraId="48C67810" w14:textId="77777777" w:rsidTr="00C808FE">
        <w:trPr>
          <w:gridAfter w:val="1"/>
          <w:wAfter w:w="214" w:type="dxa"/>
          <w:trHeight w:val="270"/>
        </w:trPr>
        <w:tc>
          <w:tcPr>
            <w:tcW w:w="458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AA4CE8A" w14:textId="77777777" w:rsidR="00C808FE" w:rsidRDefault="00C80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Hormony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  <w:hideMark/>
          </w:tcPr>
          <w:p w14:paraId="0F94567B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808FE" w14:paraId="07101517" w14:textId="77777777" w:rsidTr="00C808FE">
        <w:trPr>
          <w:gridAfter w:val="1"/>
          <w:wAfter w:w="214" w:type="dxa"/>
          <w:trHeight w:val="270"/>
        </w:trPr>
        <w:tc>
          <w:tcPr>
            <w:tcW w:w="458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0F8CD5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Troponina I Ultra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E9452F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28,00</w:t>
            </w:r>
          </w:p>
        </w:tc>
      </w:tr>
      <w:tr w:rsidR="00C808FE" w14:paraId="5D9176CB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5B95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na lamblie EIA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A44254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35,00</w:t>
            </w:r>
          </w:p>
        </w:tc>
      </w:tr>
      <w:tr w:rsidR="00C808FE" w14:paraId="55986909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7214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Antygen VDRL /WR/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13E72C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</w:tr>
      <w:tr w:rsidR="00C808FE" w14:paraId="0A2BF4C7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2673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FT-3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3FA1B9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24,00</w:t>
            </w:r>
          </w:p>
        </w:tc>
      </w:tr>
      <w:tr w:rsidR="00C808FE" w14:paraId="0EF4E208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A1D1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FT-4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1B721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24,00</w:t>
            </w:r>
          </w:p>
        </w:tc>
      </w:tr>
      <w:tr w:rsidR="00C808FE" w14:paraId="5BE52132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0022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TSH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B07E2C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</w:tr>
      <w:tr w:rsidR="00C808FE" w14:paraId="38268D7D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7526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PSA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603D8F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34,00</w:t>
            </w:r>
          </w:p>
        </w:tc>
      </w:tr>
      <w:tr w:rsidR="00C808FE" w14:paraId="0984A837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EC3E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HCG Gonadotropina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7E90C4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34,00</w:t>
            </w:r>
          </w:p>
        </w:tc>
      </w:tr>
      <w:tr w:rsidR="00C808FE" w14:paraId="64E7D52A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606D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PRL-prolaktyna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B25807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29,00</w:t>
            </w:r>
          </w:p>
        </w:tc>
      </w:tr>
      <w:tr w:rsidR="00C808FE" w14:paraId="418C9A93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9972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PRL – krzywa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59A14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81,00</w:t>
            </w:r>
          </w:p>
        </w:tc>
      </w:tr>
      <w:tr w:rsidR="00C808FE" w14:paraId="69190CD1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2D05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CEA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CEA83D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0E7ADC0E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D93E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Helicobakter Pylori w surowicy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EFE6E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32,00</w:t>
            </w:r>
          </w:p>
        </w:tc>
      </w:tr>
      <w:tr w:rsidR="00C808FE" w14:paraId="3E4AF239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8CEC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Lateks RF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0170A3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</w:tr>
      <w:tr w:rsidR="00C808FE" w14:paraId="0999FEBE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B3E2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Walera Rossego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CB9EDA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</w:tr>
      <w:tr w:rsidR="00C808FE" w14:paraId="4D9F401A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E87E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Antygen HBs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41852F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25,00</w:t>
            </w:r>
          </w:p>
        </w:tc>
      </w:tr>
      <w:tr w:rsidR="00C808FE" w14:paraId="64D0B4D2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B121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Mononukleoza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A1E4BB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</w:tr>
      <w:tr w:rsidR="00C808FE" w14:paraId="7D11D14D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5C2C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D-dimery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FEABCF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45,00</w:t>
            </w:r>
          </w:p>
        </w:tc>
      </w:tr>
      <w:tr w:rsidR="00C808FE" w14:paraId="7F48D89C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7848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Anti TPO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C37413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45,00</w:t>
            </w:r>
          </w:p>
        </w:tc>
      </w:tr>
      <w:tr w:rsidR="00C808FE" w14:paraId="736E9240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AE57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Anti TG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31C56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45,00</w:t>
            </w:r>
          </w:p>
        </w:tc>
      </w:tr>
      <w:tr w:rsidR="00C808FE" w14:paraId="4CCADBFA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D83E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anty HCV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EB23D7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39,00</w:t>
            </w:r>
          </w:p>
        </w:tc>
      </w:tr>
      <w:tr w:rsidR="00C808FE" w14:paraId="6E9435B8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5DCD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Prokalcytonina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D4ECFB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C808FE" w14:paraId="13A1F1C3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DBA3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Narkotyki (amfetanina, kokaina, morfina, metaamfetamina, marihuana)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3CEECC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080B9822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47DA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HIV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15A29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49,00</w:t>
            </w:r>
          </w:p>
        </w:tc>
      </w:tr>
      <w:tr w:rsidR="00C808FE" w14:paraId="05D75376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80E0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NT-PRO-BNP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9E9C19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150,00</w:t>
            </w:r>
          </w:p>
        </w:tc>
      </w:tr>
      <w:tr w:rsidR="00C808FE" w14:paraId="7F92BB8B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98A5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32C24F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8FE" w14:paraId="26BDD4E9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B31BD1B" w14:textId="77777777" w:rsidR="00C808FE" w:rsidRDefault="00C80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Imunnologia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  <w:hideMark/>
          </w:tcPr>
          <w:p w14:paraId="7E308727" w14:textId="77777777" w:rsidR="00C808FE" w:rsidRDefault="00C80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C808FE" w14:paraId="2CD6411B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DBE4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IgE całkowite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9A204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579E1486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C6A7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IgE swoiste (poj. Test)) 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DC75C0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733065E7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6475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Roztocza D1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6C0609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0F2ACDDE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2389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Roztocza D2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00F104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5070FC9A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885F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Białko jaja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A7C65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70ACD79E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7899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Mleko krowie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866A67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47F15537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8BF5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Pszenica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301DBA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1E23328C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F075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Soja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AA08E0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123D3B45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6EF0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Kupkówka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1D25BA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411E9546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792B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Tymotka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646FB6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7651C924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1778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Brzoza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63020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36081B90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E5AE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Bylica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12D87D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105F5495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6293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Alternaria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38353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341BB0FF" w14:textId="77777777" w:rsidTr="00C808FE">
        <w:trPr>
          <w:gridAfter w:val="1"/>
          <w:wAfter w:w="214" w:type="dxa"/>
          <w:trHeight w:val="270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43C8F6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572463" w14:textId="77777777" w:rsidR="00C808FE" w:rsidRDefault="00C808F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C808FE" w14:paraId="5AA85BBA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56207F8" w14:textId="77777777" w:rsidR="00C808FE" w:rsidRDefault="00C80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Serologia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  <w:hideMark/>
          </w:tcPr>
          <w:p w14:paraId="3CD88D0F" w14:textId="77777777" w:rsidR="00C808FE" w:rsidRDefault="00C80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C808FE" w14:paraId="064E2099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3E24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Grupa krwi i Rh z przeciwciałami odpornościowymi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9BE932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15C7C4F0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5439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Odczyn Coombsa (PTA – pośredni)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3F69B9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</w:tr>
      <w:tr w:rsidR="00C808FE" w14:paraId="440716B6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ADFC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Odczyn Coombsa(BTA – bezpośredni)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C80F7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720ADBFB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F17F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p-ciał odpornościowych ( PTA )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471C0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</w:tr>
      <w:tr w:rsidR="00C808FE" w14:paraId="0964FE12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6293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Próba zgodności krwi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88E924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34EF9DF5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3B2E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Grupa krwi i Rh noworodka + BTA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A35B3B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</w:tr>
      <w:tr w:rsidR="00C808FE" w14:paraId="46AE2C89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BA15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Wpis do książeczki wojskowej grupy krwi na podstawie badań wykonanych w miejscu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B9383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C808FE" w14:paraId="5D9C8E82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F512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Wpis do książeczki wojskowej grupy krwi na podstawie badań wykonanych w innych uprawnionych laboaratoriach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09D0D0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808FE" w14:paraId="476CCBF5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3EDF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Odpis grupy krwi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9DD7C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25,00</w:t>
            </w:r>
          </w:p>
        </w:tc>
      </w:tr>
      <w:tr w:rsidR="00C808FE" w14:paraId="008F4119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952D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4BDDF8" w14:textId="77777777" w:rsidR="00C808FE" w:rsidRDefault="00C808F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C808FE" w14:paraId="60F7FFBB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2C112EF" w14:textId="77777777" w:rsidR="00C808FE" w:rsidRDefault="00C80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Bakteriologia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  <w:hideMark/>
          </w:tcPr>
          <w:p w14:paraId="14000CCE" w14:textId="77777777" w:rsidR="00C808FE" w:rsidRDefault="00C80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C808FE" w14:paraId="57F3AA3D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A96A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Mocz posiew jałowy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12E54F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70E33DA7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6DC3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Antybiogram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CC40EC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</w:tr>
      <w:tr w:rsidR="00C808FE" w14:paraId="4036B508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1180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Krew posiew jałowy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C44FD1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35,00</w:t>
            </w:r>
          </w:p>
        </w:tc>
      </w:tr>
      <w:tr w:rsidR="00C808FE" w14:paraId="173CACCA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BBEE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Wymaz jałowy wszystkiego rodzaju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67DAAB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18BE39A3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D6C9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Plwocina posiew jałowy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FCBBD2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6529F4F7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5ED9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Stopień czystości pochwy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68AFB7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25,00</w:t>
            </w:r>
          </w:p>
        </w:tc>
      </w:tr>
      <w:tr w:rsidR="00C808FE" w14:paraId="395C2506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7A0B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Badania na obecność grzybów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CE59E9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</w:tr>
      <w:tr w:rsidR="00C808FE" w14:paraId="35FEDA40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527C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Posiew w kierunku beztlenowców (jałowy)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D4CE66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25,00</w:t>
            </w:r>
          </w:p>
        </w:tc>
      </w:tr>
      <w:tr w:rsidR="00C808FE" w14:paraId="326DDD24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78FC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Sporal A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22DC64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25,00</w:t>
            </w:r>
          </w:p>
        </w:tc>
      </w:tr>
      <w:tr w:rsidR="00C808FE" w14:paraId="310BD154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98ED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Rotawirusy Enterowirusy (kał)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78882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25,00</w:t>
            </w:r>
          </w:p>
        </w:tc>
      </w:tr>
      <w:tr w:rsidR="00C808FE" w14:paraId="483968F5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A4DD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w kierunku wirusa RSV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393880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098D1C9F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C4C6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KPC – wymaz z odbytu – badanie przesiewowe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8BFD9D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03397282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FB62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KPC – Test CARBA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4C17C9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630FF8D4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A9BB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Clostrudium difficle Antygen GDH i toksyny (kał)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63FDE4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0A86264E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9D78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Wymaz z nosa grypa A/B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5E08D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35,00</w:t>
            </w:r>
          </w:p>
        </w:tc>
      </w:tr>
      <w:tr w:rsidR="00C808FE" w14:paraId="30FFA55E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83E0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kasetkowy na wykrywanie przeciwciał IgG/IgM (COVID-19)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F0552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808FE" w14:paraId="5E4F3EBC" w14:textId="77777777" w:rsidTr="00C808FE">
        <w:trPr>
          <w:gridAfter w:val="1"/>
          <w:wAfter w:w="214" w:type="dxa"/>
          <w:trHeight w:val="255"/>
        </w:trPr>
        <w:tc>
          <w:tcPr>
            <w:tcW w:w="4588" w:type="dxa"/>
            <w:gridSpan w:val="3"/>
            <w:noWrap/>
            <w:vAlign w:val="bottom"/>
          </w:tcPr>
          <w:p w14:paraId="5A77C5B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0" w:type="dxa"/>
            <w:gridSpan w:val="3"/>
            <w:noWrap/>
            <w:vAlign w:val="bottom"/>
          </w:tcPr>
          <w:p w14:paraId="3FE8CAA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B36C5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8FE" w14:paraId="3022FD21" w14:textId="77777777" w:rsidTr="00C808FE">
        <w:trPr>
          <w:trHeight w:val="270"/>
        </w:trPr>
        <w:tc>
          <w:tcPr>
            <w:tcW w:w="273" w:type="dxa"/>
            <w:noWrap/>
            <w:vAlign w:val="bottom"/>
          </w:tcPr>
          <w:p w14:paraId="21268DF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9" w:type="dxa"/>
            <w:gridSpan w:val="4"/>
            <w:noWrap/>
            <w:vAlign w:val="bottom"/>
          </w:tcPr>
          <w:p w14:paraId="5F1FE948" w14:textId="77777777" w:rsidR="00C808FE" w:rsidRDefault="00C808FE">
            <w:pPr>
              <w:ind w:left="-553"/>
              <w:rPr>
                <w:rFonts w:ascii="Arial" w:hAnsi="Arial" w:cs="Arial"/>
                <w:b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b/>
                <w:sz w:val="36"/>
                <w:szCs w:val="36"/>
                <w:u w:val="single"/>
              </w:rPr>
              <w:t xml:space="preserve">BABADANIA   WYSYŁANE </w:t>
            </w:r>
            <w:r>
              <w:rPr>
                <w:rFonts w:ascii="Arial" w:hAnsi="Arial" w:cs="Arial"/>
                <w:b/>
                <w:sz w:val="36"/>
                <w:szCs w:val="36"/>
              </w:rPr>
              <w:t xml:space="preserve">  </w:t>
            </w:r>
          </w:p>
          <w:p w14:paraId="664558BA" w14:textId="77777777" w:rsidR="00C808FE" w:rsidRDefault="00C808FE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50" w:type="dxa"/>
            <w:gridSpan w:val="2"/>
            <w:noWrap/>
            <w:vAlign w:val="bottom"/>
          </w:tcPr>
          <w:p w14:paraId="0D69D52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8FE" w14:paraId="0B66F996" w14:textId="77777777" w:rsidTr="00C808FE">
        <w:trPr>
          <w:trHeight w:val="240"/>
        </w:trPr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4955AB2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kod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76942B5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Badania podstawowe –Biochemia i immunochemia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2D50AF6F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w PLN </w:t>
            </w:r>
          </w:p>
        </w:tc>
      </w:tr>
      <w:tr w:rsidR="00C808FE" w14:paraId="5BDF4BB7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1B52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310565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Albuminy wydalania ilościowo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4CD1D06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65,00</w:t>
            </w:r>
          </w:p>
        </w:tc>
      </w:tr>
      <w:tr w:rsidR="00C808FE" w14:paraId="01BE3811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891D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6AF76D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Czynnik reumatoidalny ilościowo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46FD7FF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</w:tr>
      <w:tr w:rsidR="00C808FE" w14:paraId="0CA2E1AA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79A35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A7C1F2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Ferrytyna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6C4880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41CC064B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7F2E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EEF427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ACP- Kwaśna fosfataza 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BD5BD4D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35,00</w:t>
            </w:r>
          </w:p>
        </w:tc>
      </w:tr>
      <w:tr w:rsidR="00C808FE" w14:paraId="32694369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1A447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9C22FB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LDH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9ACBA06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18,00</w:t>
            </w:r>
          </w:p>
        </w:tc>
      </w:tr>
      <w:tr w:rsidR="00C808FE" w14:paraId="56EC3AE6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BD4B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72BFB1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Proteinogram + Białko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D4DA62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25,00</w:t>
            </w:r>
          </w:p>
        </w:tc>
      </w:tr>
      <w:tr w:rsidR="00C808FE" w14:paraId="1962AEA4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C78D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0D4066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Chlorki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10574E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</w:tr>
      <w:tr w:rsidR="00C808FE" w14:paraId="161766F1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2928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E4D4EA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Frakcje dopełniacza – C3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6CEC990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00C4E178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4E5E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485555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Frakcje dopełniacza – C4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A26E250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62B5DA62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A7A3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90007C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Potas wydalania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136E9D7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</w:tr>
      <w:tr w:rsidR="00C808FE" w14:paraId="19BDB59F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87D66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739812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Dopełniacz CH-50    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41D0E62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90,00</w:t>
            </w:r>
          </w:p>
        </w:tc>
      </w:tr>
      <w:tr w:rsidR="00C808FE" w14:paraId="5B2F4660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D5D8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629791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Sód wydalania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017C6B7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</w:tr>
      <w:tr w:rsidR="00C808FE" w14:paraId="3095C393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BC04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AFCDAE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166D212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8FE" w14:paraId="28DBF104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7C7C995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5314A97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Badania Zaawansowane –Alergologia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5AB690C0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808FE" w14:paraId="5D98A5FC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9E31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9015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B-laktoglobulina IgE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5D567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15E7E88D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49F0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560E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babka lancetowata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4435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5CF85D88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1267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C7FE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cytryna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3023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48096C76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28FFA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55E7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czekolada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52A02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0460C345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2CDA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7360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gluten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0D8FA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08778D1B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FD66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0167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jabłko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9A04D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37DACD23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6D043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6E5A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kakao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427E1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3121BC26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C8ED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14AE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kazeina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3C74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28025624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BDC3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BFEB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leszczyna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7E9D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75AAF778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F5AA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6702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marchew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9186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246D5A41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4A9A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E786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mieszanka pierza EX71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E4C2D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12A69957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C256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4170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mieszanka pierza EX73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3E78B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47C917E9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549E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16F6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olcha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B6A4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7317C382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711A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BE1A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owoce MIX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C4B76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5A98C374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443A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4D14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orzech mieszanka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CBE9A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23AA93CC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F2B1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58F3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orzech włoski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3F3B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2BBFB23D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4AF6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B034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orzech ziemny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8847D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5168C93D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59E4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52A7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BAF17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61E9257A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FD18B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A832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Panel Atopowy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6DC2A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150,00</w:t>
            </w:r>
          </w:p>
        </w:tc>
      </w:tr>
      <w:tr w:rsidR="00C808FE" w14:paraId="68012779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F9A9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9F0C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Panel pediatryczny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6503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150,00</w:t>
            </w:r>
          </w:p>
        </w:tc>
      </w:tr>
      <w:tr w:rsidR="00C808FE" w14:paraId="0370C629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43BB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32DB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Panel pokarmowy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D068B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150,00</w:t>
            </w:r>
          </w:p>
        </w:tc>
      </w:tr>
      <w:tr w:rsidR="00C808FE" w14:paraId="73E5C5AF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EC73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C9AC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Panel pediatryczno inhalacyjny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9FD42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150,00</w:t>
            </w:r>
          </w:p>
        </w:tc>
      </w:tr>
      <w:tr w:rsidR="00C808FE" w14:paraId="06F70623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DBC5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E3F1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Panel reakcji krzyżowej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698F7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150,00</w:t>
            </w:r>
          </w:p>
        </w:tc>
      </w:tr>
      <w:tr w:rsidR="00C808FE" w14:paraId="0F8D5B08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32E5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6110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Panel wziewny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82DA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150,00</w:t>
            </w:r>
          </w:p>
        </w:tc>
      </w:tr>
      <w:tr w:rsidR="00C808FE" w14:paraId="6D3199E8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A0E4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1D75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Pleśnie MIX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EE484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4DCFA649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A401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9479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pomarańcza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B224C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40511BD9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2B0EE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8236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pomidor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27AE3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3C468BA5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A6355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823F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pszczoła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895C4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1A177D29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68142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9120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ryby i skorupiaki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465F0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70,00</w:t>
            </w:r>
          </w:p>
        </w:tc>
      </w:tr>
      <w:tr w:rsidR="00C808FE" w14:paraId="205F986E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940A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0EC7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seler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CE08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0A6219F9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77C9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322A0E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sierść kota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28318FA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489BB5E9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B0F3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1D2AB5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sierść psa + naskórek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A02CDB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22952A03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E74D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1F5946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Sierść psa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54C1382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4C8A6FB9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9690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FBE939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pióra papużki falistej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D302F11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20AC4515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CF02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DC63A9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topola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8C1DF9C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710733EA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2EF3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BFF56B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A-laktoalbumina IgE sp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DAD6BA4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18BC0F49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5F80D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6DE49B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Nabłonek królika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8BEBF42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0EBA5F73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A321D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A56D38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Ziemniak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FFED83D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20EB6AB5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C769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08EB1C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żyto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D473C92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6C45B7A6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9680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0C909A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Lipa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B83D9C1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17E89C1F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342C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745C6A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Mleko kozie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AE2BFE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1CBFF4CE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A025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7F89C7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Żółtko jaja kurzego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79791C4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3733465F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F4C3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ABAC6F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Papryka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A7009C2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7B238F83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F7DC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4284DB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Kurz i roztocza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93B832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7740C798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589B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CC094A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Roztocze mączne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312E750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36E3511D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602C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214C61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Koń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2000C43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256C57A6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B992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71F624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Ryż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A0A3A52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151DCFAB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B387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4614FA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Cladosporium herbarum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4394BCD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1D10DEE5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47E9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E68DB1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Banan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7A9EDB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3B3B282F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3BC2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094F5A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Aspergillus tumigotus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DA12CA9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51EC55AA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1764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CA36E8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lateks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4D386EF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6B165098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9F489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3B120B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Gorczyca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D413EE3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2FC0BC39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ED80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4521AF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Klementynka/mandarynka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CE09BAA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708454CD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1AD0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B57A29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Winogrono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C0615EF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19AE1D82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63AA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CF4EE0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Mleko krowie gotowane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B5BBEA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51754DAC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EBBF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56E1EB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Mieszanka nabłonków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C9C40F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0A734BCB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1A8B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8211C5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Mieszanka pyłków drzew późnych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94801A0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085FD774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F571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72D6EA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 typu cheddar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4FB510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C808FE" w14:paraId="32955363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D93E2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C3337A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truskawka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3EB3D23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6BD72F99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CD77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2D34D5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F4B03A2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8FE" w14:paraId="39C2F522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3949E0F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624747C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Badania zaawansowane – autoimmunologia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639A83E6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808FE" w14:paraId="51E3B0E2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2E66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CE69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Antykoagulant tocznia DRVVT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6F00B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C808FE" w14:paraId="6981BD93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5B49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E645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ENA profilp/ciała przeciwjądrowe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D3D9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</w:tr>
      <w:tr w:rsidR="00C808FE" w14:paraId="6E5FCB61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28EE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0762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p/jądroweANA(dsDNA,RNA,Sm,SS-A…)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282C7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80,00</w:t>
            </w:r>
          </w:p>
        </w:tc>
      </w:tr>
      <w:tr w:rsidR="00C808FE" w14:paraId="0773D17D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A463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3ACA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p/jądrowe p/cytoplazmatyczne (ANA2)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451D3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130,00</w:t>
            </w:r>
          </w:p>
        </w:tc>
      </w:tr>
      <w:tr w:rsidR="00C808FE" w14:paraId="2C47C8A9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866F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BD351F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Profil 1 ANA 1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4FD80ED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130,00</w:t>
            </w:r>
          </w:p>
        </w:tc>
      </w:tr>
      <w:tr w:rsidR="00C808FE" w14:paraId="0CDD22D8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9B69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90E855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Profil 3 ANA 3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D1F17B3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150,00</w:t>
            </w:r>
          </w:p>
        </w:tc>
      </w:tr>
      <w:tr w:rsidR="00C808FE" w14:paraId="1BE0E9C8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E72C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5D588D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PPJ (ANA9)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BEE9BE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70,00</w:t>
            </w:r>
          </w:p>
        </w:tc>
      </w:tr>
      <w:tr w:rsidR="00C808FE" w14:paraId="64812E42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55BD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1648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P-ciała p/endomysium i retikuline IgA (Celiakia)  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A80F0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75,00</w:t>
            </w:r>
          </w:p>
        </w:tc>
      </w:tr>
      <w:tr w:rsidR="00C808FE" w14:paraId="7E5AEB32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D8873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8691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P-ciała p/endomysium i retikuline IgG (Celiakia) 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4EAA6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75,00</w:t>
            </w:r>
          </w:p>
        </w:tc>
      </w:tr>
      <w:tr w:rsidR="00C808FE" w14:paraId="0D5DE53C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DD7F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33A3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p/endomysium IgG i Iga (Profil) EMA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CD96D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150,00</w:t>
            </w:r>
          </w:p>
        </w:tc>
      </w:tr>
      <w:tr w:rsidR="00C808FE" w14:paraId="5B3208E2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FD43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D715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p/fosfolipidowe IgG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2555F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808FE" w14:paraId="45E951AB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BAB1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FFEF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p/fosfolipidowe IgM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4AFC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808FE" w14:paraId="27A0FF75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EF32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3C7F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 a/GAD endogenne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AEE32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</w:tr>
      <w:tr w:rsidR="00C808FE" w14:paraId="20167442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4F8C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7E85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p/beta2glikoproteinie 1 IgG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A3957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70,00</w:t>
            </w:r>
          </w:p>
        </w:tc>
      </w:tr>
      <w:tr w:rsidR="00C808FE" w14:paraId="1E5746FB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6BD8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2B63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p/beta2glikoproteinie 1 IgM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46C2F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70,00</w:t>
            </w:r>
          </w:p>
        </w:tc>
      </w:tr>
      <w:tr w:rsidR="00C808FE" w14:paraId="1D1FB330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4AC0F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A470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CCP-p-ciała p-ciw citrulinie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4D72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70,00</w:t>
            </w:r>
          </w:p>
        </w:tc>
      </w:tr>
      <w:tr w:rsidR="00C808FE" w14:paraId="264DE8E3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A0A1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2AD9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DNA-M.IN. p-ciała p/dwunicieniowe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93B8A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C808FE" w14:paraId="19DAF59D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EC187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287E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p-ciała DNA 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5B05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C808FE" w14:paraId="6CCD7AAF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0D531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A598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p/granulocytarne pANCA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9494A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C808FE" w14:paraId="4EA1EBEB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87B4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EBF7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p/granulocytarne cANCA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5170C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C808FE" w14:paraId="2E83E18B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477E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BD9ABF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p/jądrowe ANA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8A72003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239C9EEB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04BC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86A5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kardiolipinowe ACA IgG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52D6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C808FE" w14:paraId="388124D6" w14:textId="77777777" w:rsidTr="00C808FE">
        <w:trPr>
          <w:trHeight w:val="240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95B9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A740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kardiolipinowe ACA  IgM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1629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C808FE" w14:paraId="72685E35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EECA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88985" w14:textId="77777777" w:rsidR="00C808FE" w:rsidRPr="00445B4E" w:rsidRDefault="00C808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5B4E">
              <w:rPr>
                <w:rFonts w:ascii="Arial" w:hAnsi="Arial" w:cs="Arial"/>
                <w:sz w:val="20"/>
                <w:szCs w:val="20"/>
                <w:lang w:val="en-GB"/>
              </w:rPr>
              <w:t>p-ciała –p-receptorom TSH ABS-TSHR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09387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4A790DDD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311F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5DEC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p/tkankowej transglutaminazie IgA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FE676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70,00</w:t>
            </w:r>
          </w:p>
        </w:tc>
      </w:tr>
      <w:tr w:rsidR="00C808FE" w14:paraId="404F65ED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15BEB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132E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p/tkankowej transglutaminazie IgG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A1D36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90,00</w:t>
            </w:r>
          </w:p>
        </w:tc>
      </w:tr>
      <w:tr w:rsidR="00C808FE" w14:paraId="0475D81E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60F9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1BDB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p-ciala p/mięśniom gładkim SMA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7305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90,00</w:t>
            </w:r>
          </w:p>
        </w:tc>
      </w:tr>
      <w:tr w:rsidR="00C808FE" w14:paraId="19988B67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0A2F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5A8635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p/sercowe AHA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7F83F13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C808FE" w14:paraId="3E31E7E5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8BD8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1FC502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79B5C5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8FE" w14:paraId="345360F8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1B9A0CD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7FEA727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Diagnostyka infekcji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6036E09A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808FE" w14:paraId="731CED20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BC89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80AE8B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CMV DNA jakościowo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58DFC82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350,00</w:t>
            </w:r>
          </w:p>
        </w:tc>
      </w:tr>
      <w:tr w:rsidR="00C808FE" w14:paraId="1583C0E1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1E60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268B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Streptococus pneumoniae (Anty DNA)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73974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350,00</w:t>
            </w:r>
          </w:p>
        </w:tc>
      </w:tr>
      <w:tr w:rsidR="00C808FE" w14:paraId="4C87CD97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B31E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5832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p/ciała antywirusowi Coxsa B2, B3, B4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4E666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150,00</w:t>
            </w:r>
          </w:p>
        </w:tc>
      </w:tr>
      <w:tr w:rsidR="00C808FE" w14:paraId="2BA2B363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7017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0AD8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p/wirusowi Coxsackie IgG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E6984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505A62EF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8ACE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E5F9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p/wirusowi Coxsackie IgM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5910C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495C6BD3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2420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C63F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Awidność CMV w klasie IgG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37E2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808FE" w14:paraId="42FE80EA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1519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338A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p/bąblowcowe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1978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75,00</w:t>
            </w:r>
          </w:p>
        </w:tc>
      </w:tr>
      <w:tr w:rsidR="00C808FE" w14:paraId="29BC22BA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4624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C274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Krztusiec (Bordetella pertusis) p.ciała IgG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A7EB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</w:tr>
      <w:tr w:rsidR="00C808FE" w14:paraId="7CEAE6F8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CF0C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E709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p.ciała IgA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135D4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</w:tr>
      <w:tr w:rsidR="00C808FE" w14:paraId="70FC836F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BB9F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94A8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p.ciała IgM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C5603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</w:tr>
      <w:tr w:rsidR="00C808FE" w14:paraId="64E02FE2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4B2B1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FFAD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Borelioza  p.ciała IgG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64DB7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35,00</w:t>
            </w:r>
          </w:p>
        </w:tc>
      </w:tr>
      <w:tr w:rsidR="00C808FE" w14:paraId="22B4B0A2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99D91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A98C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p.ciała IgM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3FE6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35,00</w:t>
            </w:r>
          </w:p>
        </w:tc>
      </w:tr>
      <w:tr w:rsidR="00C808FE" w14:paraId="6B40DCCA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E8F53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3376F" w14:textId="77777777" w:rsidR="00C808FE" w:rsidRPr="00445B4E" w:rsidRDefault="00C808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5B4E">
              <w:rPr>
                <w:rFonts w:ascii="Arial" w:hAnsi="Arial" w:cs="Arial"/>
                <w:sz w:val="20"/>
                <w:szCs w:val="20"/>
                <w:lang w:val="en-GB"/>
              </w:rPr>
              <w:t>P-ciała p/Borelia IgG Western-Blot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286F9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808FE" w14:paraId="010AC6AC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3258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34E23" w14:textId="77777777" w:rsidR="00C808FE" w:rsidRPr="00445B4E" w:rsidRDefault="00C808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5B4E">
              <w:rPr>
                <w:rFonts w:ascii="Arial" w:hAnsi="Arial" w:cs="Arial"/>
                <w:sz w:val="20"/>
                <w:szCs w:val="20"/>
                <w:lang w:val="en-GB"/>
              </w:rPr>
              <w:t>P-ciała p/Borelia IgM Western-Blot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960F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808FE" w14:paraId="2C67848D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4522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09FA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p/Brucella sp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A785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160,00</w:t>
            </w:r>
          </w:p>
        </w:tc>
      </w:tr>
      <w:tr w:rsidR="00C808FE" w14:paraId="00112C11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4D66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0E51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Chlamydia pneumoniae p.ciała IgA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1C576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</w:tr>
      <w:tr w:rsidR="00C808FE" w14:paraId="72BB6455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446B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AB43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Chlamydia pneumoniae p.ciała IgG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FF374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</w:tr>
      <w:tr w:rsidR="00C808FE" w14:paraId="794B8E96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04FDC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785B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Chlamydia pneumoniae p.ciała IgM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29F72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</w:tr>
      <w:tr w:rsidR="00C808FE" w14:paraId="25F55CE8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A9F6D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F9B1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Chlamydia trachomatis p.ciała IgG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E1E1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</w:tr>
      <w:tr w:rsidR="00C808FE" w14:paraId="1613EFD9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9F01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DA5D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Chlamydia trachomatis p.ciała IgM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EDA2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</w:tr>
      <w:tr w:rsidR="00C808FE" w14:paraId="6FD32EA1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E51DF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B672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CMV p.ciała IgG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1BFAD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24F6ADBE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0CE1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E84D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p.ciała IgM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B396B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025C4A34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4186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8309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EBV p.ciała IgG (p.ciw wirusowi E. Barra)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C9AD2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C808FE" w14:paraId="7607D1D2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74D3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C78E8E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p.ciała IgM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58CCFAC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C808FE" w14:paraId="569A3B02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96B6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56A7A6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Herpes ½ p.ciała IgG (Zoster)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0E5AFE9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644BCE95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6B2D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8989AC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Herpes ½ p.ciała IgM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176C40C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2B899124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411C3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BE568D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Kleszczowe wir. Zap. Mózgu   TBE vir. IgM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AF4C72B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4A55E3D6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1E7B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3736F4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Kleszczowe wir. Zap. Mózgu   TBE vir. IgG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E811D82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3DC838FD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259E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70F4EC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Listerioza (odcz. Aglutynacyjny )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14EF98C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3843E38D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3F268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2B653C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Listerioza przeciwciała IgG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7B9A6E1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</w:tr>
      <w:tr w:rsidR="00C808FE" w14:paraId="5A7EF915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D5B9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72F484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Ospa wietrzna (VZ Varicella zoster) IgG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BF4D43C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65,00</w:t>
            </w:r>
          </w:p>
        </w:tc>
      </w:tr>
      <w:tr w:rsidR="00C808FE" w14:paraId="470ED3CA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67B1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34BE5E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Ospa wietrzna (VZ Varicella zoster) IgG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1BEFD7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65,00</w:t>
            </w:r>
          </w:p>
        </w:tc>
      </w:tr>
      <w:tr w:rsidR="00C808FE" w14:paraId="606C347B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DFB52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734E7D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Odra p.ciała IgM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3AFF58F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70,00</w:t>
            </w:r>
          </w:p>
        </w:tc>
      </w:tr>
      <w:tr w:rsidR="00C808FE" w14:paraId="5401049D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26421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0C2BD1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Odra p.ciała IgG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9DD909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65,00</w:t>
            </w:r>
          </w:p>
        </w:tc>
      </w:tr>
      <w:tr w:rsidR="00C808FE" w14:paraId="620DA746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AE7D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13CA65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p/gliście ludzkiej IgG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EC5B716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</w:tr>
      <w:tr w:rsidR="00C808FE" w14:paraId="6052A953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711E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5D7A7B6" w14:textId="77777777" w:rsidR="00C808FE" w:rsidRPr="00445B4E" w:rsidRDefault="00C808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5B4E">
              <w:rPr>
                <w:rFonts w:ascii="Arial" w:hAnsi="Arial" w:cs="Arial"/>
                <w:sz w:val="20"/>
                <w:szCs w:val="20"/>
                <w:lang w:val="en-GB"/>
              </w:rPr>
              <w:t>P-ciała p/HAV total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D49B934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</w:tr>
      <w:tr w:rsidR="00C808FE" w14:paraId="7C92D524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6C02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5765A5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p/HAV IgM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8743144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30411C27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7C54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D292BA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P-ciałap/Taenia solium (wągrzyca)IgG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F7CC291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200,00</w:t>
            </w:r>
          </w:p>
        </w:tc>
      </w:tr>
      <w:tr w:rsidR="00C808FE" w14:paraId="5B21619F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1D81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F2BAE9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p/HBc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9D6A916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</w:tr>
      <w:tr w:rsidR="00C808FE" w14:paraId="0523A4CC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AE62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94D4F3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p/HBS WZW typu B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5E60A3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4FFFC650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5E96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D87A5E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 HCV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7F36893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72F827AF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7CF1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0920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HCV  RNA ilościowo WZW typu C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DF25F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470,00</w:t>
            </w:r>
          </w:p>
        </w:tc>
      </w:tr>
      <w:tr w:rsidR="00C808FE" w14:paraId="7350E4C9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76A7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C6E3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P\ciaa Helicobakter pyroli IgG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CE7AF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7330FC80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5E66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5197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p/HIV1/HIV2/Western Blod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FDE54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290,00</w:t>
            </w:r>
          </w:p>
        </w:tc>
      </w:tr>
      <w:tr w:rsidR="00C808FE" w14:paraId="6BCA5793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3BF5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0951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Mycoplazma pneum.(OWD) p.ciała IgA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58D4C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</w:tr>
      <w:tr w:rsidR="00C808FE" w14:paraId="17D97F58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8EA0B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9095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Mycoplazma pneum.(OWD) p.ciała IgG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9100C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</w:tr>
      <w:tr w:rsidR="00C808FE" w14:paraId="67F2F65A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7046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1789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p.ciała IgM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B9B56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</w:tr>
      <w:tr w:rsidR="00C808FE" w14:paraId="4A8C85B4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1B8C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B961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Pneumocystis Carini (.p.ciała) APCA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9054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C808FE" w14:paraId="5426A792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F22F9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9A97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Toxocaroza IgG (Toxocara canis-p.ciała))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66D9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</w:tr>
      <w:tr w:rsidR="00C808FE" w14:paraId="2FCA078F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77FF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6F48D6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Toxoplazmoza gondii p/ciała IgG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EE1997B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6680C8EB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90C6C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12775B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p/ciała IgM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1DD011F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0781F756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8C43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67CAB4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Toxoplazmoza gondii IgM test potwierdzenia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7C3A446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150,00</w:t>
            </w:r>
          </w:p>
        </w:tc>
      </w:tr>
      <w:tr w:rsidR="00C808FE" w14:paraId="35559770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A52E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14BCF72" w14:textId="77777777" w:rsidR="00C808FE" w:rsidRPr="00445B4E" w:rsidRDefault="00C808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5B4E">
              <w:rPr>
                <w:rFonts w:ascii="Arial" w:hAnsi="Arial" w:cs="Arial"/>
                <w:sz w:val="20"/>
                <w:szCs w:val="20"/>
                <w:lang w:val="en-GB"/>
              </w:rPr>
              <w:t>P-ciała p/Trichinella spiralis IgG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4622C9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130,00</w:t>
            </w:r>
          </w:p>
        </w:tc>
      </w:tr>
      <w:tr w:rsidR="00C808FE" w14:paraId="3DAB7845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F83D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590EAD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P-ciała/wir.opryszczki HSV IgG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38E85AF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C808FE" w14:paraId="7D6C9FD5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1C5E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E82432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P-ciała/wir.opryszczki HSV IgM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656078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C808FE" w14:paraId="3E8C6CA0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CB8F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391E9F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p/wirusowi parvo IgG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FC9DF6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130,00</w:t>
            </w:r>
          </w:p>
        </w:tc>
      </w:tr>
      <w:tr w:rsidR="00C808FE" w14:paraId="2C388DFD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019C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C59D77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p/wirusowi parvo IgM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DABA07C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130,00</w:t>
            </w:r>
          </w:p>
        </w:tc>
      </w:tr>
      <w:tr w:rsidR="00C808FE" w14:paraId="42543298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BEDB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ECA5D6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p/wirusowi różyczki IgG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46E9B9A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32,00</w:t>
            </w:r>
          </w:p>
        </w:tc>
      </w:tr>
      <w:tr w:rsidR="00C808FE" w14:paraId="7BBC639C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5CE4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C676A8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p/wirusowi różyczki IgM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66FD7F3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32,00</w:t>
            </w:r>
          </w:p>
        </w:tc>
      </w:tr>
      <w:tr w:rsidR="00C808FE" w14:paraId="1C625643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464BD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4D7330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P-ciała p/Yersinia IgA                                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ECD1317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C808FE" w14:paraId="1FAF416A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41A6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3C51DD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P-ciała p/Yersinia IgG    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C16545D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C808FE" w14:paraId="5244ED40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D39E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652335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P-ciała p/Yersinia IgM    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A87AEAD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808FE" w14:paraId="24E41C60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E984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733AD9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Świnka p.ciała IgG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497214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65,00</w:t>
            </w:r>
          </w:p>
        </w:tc>
      </w:tr>
      <w:tr w:rsidR="00C808FE" w14:paraId="6F1144C2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214D3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E9C159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p.ciała IgM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4F611B0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65,00</w:t>
            </w:r>
          </w:p>
        </w:tc>
      </w:tr>
      <w:tr w:rsidR="00C808FE" w14:paraId="710556A3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7ACA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3F85FC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Parvovirus B19 IgG/IgM przeciwciała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A7E796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95,00</w:t>
            </w:r>
          </w:p>
        </w:tc>
      </w:tr>
      <w:tr w:rsidR="00C808FE" w14:paraId="1626A73C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997B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A9DFB8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p/corynebacterium diphteriae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9C859B6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C808FE" w14:paraId="26157EB9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A760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4BF8E9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p/Leishmania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3CEF839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200,00</w:t>
            </w:r>
          </w:p>
        </w:tc>
      </w:tr>
      <w:tr w:rsidR="00C808FE" w14:paraId="14B3B6B3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AB34C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014B1A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Toxo IgG – Awidność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4EF2036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70,00</w:t>
            </w:r>
          </w:p>
        </w:tc>
      </w:tr>
      <w:tr w:rsidR="00C808FE" w14:paraId="05D6409D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4A6E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F33B66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WR – test potwierdzenia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DE92FA9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7EBB1886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96ED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89D596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Antygen Hbe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77CEDCA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60EEB109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8CB1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883CEF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Przeciwciała Hbe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3A736D1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</w:tr>
      <w:tr w:rsidR="00C808FE" w14:paraId="459F4418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AA08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2BE2BD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4A4E98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8FE" w14:paraId="651A7E24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0A04301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5DB51D3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Diagnostyka chorób cukrzycy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082DEE4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808FE" w14:paraId="5F74415E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62A4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1DC8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Hemoglobina glikowana HbA1c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54FD4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25,00</w:t>
            </w:r>
          </w:p>
        </w:tc>
      </w:tr>
      <w:tr w:rsidR="00C808FE" w14:paraId="59E12A4F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CACB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980E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Peptyd C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20044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28DCDBD6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1116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5B48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Insulina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B482F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</w:tr>
      <w:tr w:rsidR="00C808FE" w14:paraId="18EE0354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A736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98FB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Insulina po obciążeniu (75g glukozy 0,1,2)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B5379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120,00</w:t>
            </w:r>
          </w:p>
        </w:tc>
      </w:tr>
      <w:tr w:rsidR="00C808FE" w14:paraId="08CE70B4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2741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2CD7F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62CB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8FE" w14:paraId="7790330C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2C6656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402D339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Diagnostyka chorób Miażdżycy i nadciśnienia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212084B7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808FE" w14:paraId="5322989C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35A0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5A0C1F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Aktywność reninowa osocza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33CEB7C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150,00</w:t>
            </w:r>
          </w:p>
        </w:tc>
      </w:tr>
      <w:tr w:rsidR="00C808FE" w14:paraId="4C326EF8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58B1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3F5C9D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Homocysteina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74D513D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5DD74041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809D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BFD7C1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PRO-BNP1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68DED5A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90,00</w:t>
            </w:r>
          </w:p>
        </w:tc>
      </w:tr>
      <w:tr w:rsidR="00C808FE" w14:paraId="2243A2B6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C8DE0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5FB436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Kwas wanilino – migdałowy  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356C15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70,00</w:t>
            </w:r>
          </w:p>
        </w:tc>
      </w:tr>
      <w:tr w:rsidR="00C808FE" w14:paraId="094A1729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5E8E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39B2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Metoksykatecholamina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4602B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160,00</w:t>
            </w:r>
          </w:p>
        </w:tc>
      </w:tr>
      <w:tr w:rsidR="00C808FE" w14:paraId="42E006C7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67229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6B22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Mioglobina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D5E1B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06D6EC3E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70D96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05D5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18C8AA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8FE" w14:paraId="7DE5CEF6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E31A8C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5224416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Diagnostyka Osteoporozy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53EE740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808FE" w14:paraId="0A9E5CDB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1A9D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D0A9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Kalcytonina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C6EAA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7A48E92E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5D030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998E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PTH intact (osteoporoza)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BB7D9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25,00</w:t>
            </w:r>
          </w:p>
        </w:tc>
      </w:tr>
      <w:tr w:rsidR="00C808FE" w14:paraId="3B36C765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26726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F105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395CD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8FE" w14:paraId="7C8359E6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3F8C331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0090416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Endokrynologia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39293281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808FE" w14:paraId="41AFF478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CCC7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9DC80B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17-OH progesteron 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B43C381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</w:tr>
      <w:tr w:rsidR="00C808FE" w14:paraId="0F52E3C9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279C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7C85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ACTH (hormon adrenokortykotropowy)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DE97B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45,00</w:t>
            </w:r>
          </w:p>
        </w:tc>
      </w:tr>
      <w:tr w:rsidR="00C808FE" w14:paraId="26AEA513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9502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5334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Aldosteron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DD4EF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C808FE" w14:paraId="470B9E41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F91F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0405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Androstendion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15AF7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45ED2737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30C5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E231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DHEA – S (siarczan dehydroepiandrosteronu)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48131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35,00</w:t>
            </w:r>
          </w:p>
        </w:tc>
      </w:tr>
      <w:tr w:rsidR="00C808FE" w14:paraId="1FA17FD3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650E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AABA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DHEA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7D133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C808FE" w14:paraId="6195742D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1838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20F2BD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Estradiol –( E2 )                                  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B114BCA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27,00</w:t>
            </w:r>
          </w:p>
        </w:tc>
      </w:tr>
      <w:tr w:rsidR="00C808FE" w14:paraId="35E5A95A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6BC7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AC9CE9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Folitropina ( FSH )      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B076621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27,00</w:t>
            </w:r>
          </w:p>
        </w:tc>
      </w:tr>
      <w:tr w:rsidR="00C808FE" w14:paraId="5F9F2109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E9F5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4791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Hormon anty Mullerian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5698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808FE" w14:paraId="17549B4D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335C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3EA0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Hormon wzrostu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56EB2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C808FE" w14:paraId="373F9FBF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69D6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B608C3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Kortyzol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1F0357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6ED8AFD4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03ED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BD7EA3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Kortyzol wydalania 24h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5412296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C808FE" w14:paraId="1B9C7C42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E41F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E95749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Lutropina ( LH )                                    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6A60F0F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27,00</w:t>
            </w:r>
          </w:p>
        </w:tc>
      </w:tr>
      <w:tr w:rsidR="00C808FE" w14:paraId="3B609426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7A03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5AAD06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Progesteron ( P )                                 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508BDA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27,00</w:t>
            </w:r>
          </w:p>
        </w:tc>
      </w:tr>
      <w:tr w:rsidR="00C808FE" w14:paraId="3FEF6D39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03F8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7323A6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SHBG (globulina wiążąca hormony płciowe)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CF7F7F0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37,00</w:t>
            </w:r>
          </w:p>
        </w:tc>
      </w:tr>
      <w:tr w:rsidR="00C808FE" w14:paraId="74D4E6E9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DF36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6AF370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Somatomedyna C C – IGF1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ADE7FAC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80,00</w:t>
            </w:r>
          </w:p>
        </w:tc>
      </w:tr>
      <w:tr w:rsidR="00C808FE" w14:paraId="39CCD108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B7B8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BAF69E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Testosteron  ( T )                                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37F6830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27,00</w:t>
            </w:r>
          </w:p>
        </w:tc>
      </w:tr>
      <w:tr w:rsidR="00C808FE" w14:paraId="27152B19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BE05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85A71E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Testosteron wolny DHT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0D06DE9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45611117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316B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72A53C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Osteokalcyna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DDC3EC6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7A06E8BA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96D0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B3999C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Inhibina B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BCD9CD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190,00</w:t>
            </w:r>
          </w:p>
        </w:tc>
      </w:tr>
      <w:tr w:rsidR="00C808FE" w14:paraId="148B68BB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1B14B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7F7898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Gastryna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E63C50D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150,00</w:t>
            </w:r>
          </w:p>
        </w:tc>
      </w:tr>
      <w:tr w:rsidR="00C808FE" w14:paraId="4E5DFB3D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D7BB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8BFF4A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Tyreoglobulina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7193D9F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</w:tr>
      <w:tr w:rsidR="00C808FE" w14:paraId="15C3DBDE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7C446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858025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35DEFC4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8FE" w14:paraId="2F1D9E6A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15D686D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61FF28D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Immunologia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14CD9D70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808FE" w14:paraId="5BFD6F69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3225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9820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HLA B27 antygen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D39C0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150,00</w:t>
            </w:r>
          </w:p>
        </w:tc>
      </w:tr>
      <w:tr w:rsidR="00C808FE" w14:paraId="727C4D13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8083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0874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30323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25,00</w:t>
            </w:r>
          </w:p>
        </w:tc>
      </w:tr>
      <w:tr w:rsidR="00C808FE" w14:paraId="3CB7751B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5B96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5923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IgG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7D306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25,00</w:t>
            </w:r>
          </w:p>
        </w:tc>
      </w:tr>
      <w:tr w:rsidR="00C808FE" w14:paraId="390CE65B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14643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6C41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IgM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E76B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25,00</w:t>
            </w:r>
          </w:p>
        </w:tc>
      </w:tr>
      <w:tr w:rsidR="00C808FE" w14:paraId="7754357B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DFA6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C87A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Łańcuchy lekkie Kappa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DE983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</w:tr>
      <w:tr w:rsidR="00C808FE" w14:paraId="2EA4BAF4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94A94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F749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Łańcuchy lekkie lambda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8B6AB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</w:tr>
      <w:tr w:rsidR="00C808FE" w14:paraId="0F014552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4EDA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DA5F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4B21A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8FE" w14:paraId="29E3D12E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3ECD254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5F1B90A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Hematologia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3F89F0B3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808FE" w14:paraId="51F5B460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C967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6563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Białko C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71C4F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C808FE" w14:paraId="5B45F394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15B11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8E1D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Białko S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C6D9D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C808FE" w14:paraId="4B37C394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E62E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55EE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Białko S 100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7CBF2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150,00</w:t>
            </w:r>
          </w:p>
        </w:tc>
      </w:tr>
      <w:tr w:rsidR="00C808FE" w14:paraId="60468348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6D53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F622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50F3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8FE" w14:paraId="029AD5BD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0C273F1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58AD333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Badania zawansowane Inne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0791E214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808FE" w14:paraId="6EACF861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06572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34B36E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17-ketosterydy 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7875AA4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130,00</w:t>
            </w:r>
          </w:p>
        </w:tc>
      </w:tr>
      <w:tr w:rsidR="00C808FE" w14:paraId="3F21FC91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180E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BB5E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17-OH Kortykosteroidy    17-OHCS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F16F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130,00</w:t>
            </w:r>
          </w:p>
        </w:tc>
      </w:tr>
      <w:tr w:rsidR="00C808FE" w14:paraId="2B0C251C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E32EE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B20C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Aldolaza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5F386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808FE" w14:paraId="6E5C4578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F87D5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C2D3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Karboksyhemoglobina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092CB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</w:tr>
      <w:tr w:rsidR="00C808FE" w14:paraId="1AEB793D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1F09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8F07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 Żółciowe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E8E06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C808FE" w14:paraId="33C9437D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6D2C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321104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Transferyna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67A7AE3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7B9B7ED6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ED0E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E10F42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Kwas 5-OH-Indolooctowy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B72510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90,00</w:t>
            </w:r>
          </w:p>
        </w:tc>
      </w:tr>
      <w:tr w:rsidR="00C808FE" w14:paraId="36E49581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DDD4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6FE478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Kamień Moczowy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40BE1DC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70,00</w:t>
            </w:r>
          </w:p>
        </w:tc>
      </w:tr>
      <w:tr w:rsidR="00C808FE" w14:paraId="3CCBE7FA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4854D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3ECD52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FB98FBB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8FE" w14:paraId="6AB581EB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58F432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1410072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Markery nowotworowe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45EE86C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808FE" w14:paraId="7A854B64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5F75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F0F8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AFP  (alfa-fetoproteina )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2E9EF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78EE3457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A25C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907A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Antygen SCC raka płaskonabłonkowego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79E3C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2A25B7F3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5AF7E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5FE8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CA-15.3 (m.in. marker raka sutka, jajnika i płuc)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3AE62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60F7F00D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EB0A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BEC8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CA-19.9 (m.in.marker nowotw. P.pokarm.)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DEC87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059B0EEA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10A0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B5AB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CA-125   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39E41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60BAEB60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7DEA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6917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 72-4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7CE1C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38,00</w:t>
            </w:r>
          </w:p>
        </w:tc>
      </w:tr>
      <w:tr w:rsidR="00C808FE" w14:paraId="1044F104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4AE9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90AEC9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Chromogramina A  pobranie na EDTA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322272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65,00</w:t>
            </w:r>
          </w:p>
        </w:tc>
      </w:tr>
      <w:tr w:rsidR="00C808FE" w14:paraId="58792ADA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EE4D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4FEFE4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Cyfra 21-1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56CC2C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</w:tr>
      <w:tr w:rsidR="00C808FE" w14:paraId="40691EC7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DCFE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ECCA6A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Mikroglobulina B2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C23470B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</w:tr>
      <w:tr w:rsidR="00C808FE" w14:paraId="2FB7D471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E917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EAF153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PSA-wolny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DCCAA8D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43B9E417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DB83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870BC3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NSE neurospecyficzna enolaza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7F09611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C808FE" w14:paraId="1EF5E956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01EF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161F1E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Ocena ryzyka raka jajnika ROMA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58A1FE3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130,00</w:t>
            </w:r>
          </w:p>
        </w:tc>
      </w:tr>
      <w:tr w:rsidR="00C808FE" w14:paraId="381770D0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53F9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3664CC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HE4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69CCAA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80,00</w:t>
            </w:r>
          </w:p>
        </w:tc>
      </w:tr>
      <w:tr w:rsidR="00C808FE" w14:paraId="089EB2D2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FB6F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B2B5F5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9F6B58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8FE" w14:paraId="549171B8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4B3ECD5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4359A05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Pierwiastki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6069C402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808FE" w14:paraId="59338B18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4766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E85F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Cynk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5171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35697125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6C0B5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BA02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Lit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B138A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1AE67CB0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6746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34B823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Miedź 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2CF045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7912AF28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A21D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1FFF30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Miedź wydalania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31BB59B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21F27E89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6860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CE13F3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Mangan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8431E69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150,00</w:t>
            </w:r>
          </w:p>
        </w:tc>
      </w:tr>
      <w:tr w:rsidR="00C808FE" w14:paraId="660D65D9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CFFD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51F020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Selen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19D2E7D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180,00</w:t>
            </w:r>
          </w:p>
        </w:tc>
      </w:tr>
      <w:tr w:rsidR="00C808FE" w14:paraId="038025F2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91A0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737B95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FCCEBD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8FE" w14:paraId="05F7C1E8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663C670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3649D85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Toksykologia – leki i substancje uzależniające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49FCE55B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808FE" w14:paraId="500170FE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D69FB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0B9554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Amoniak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108F73C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4978275D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8A2F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0586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Karbamazepina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C91F4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1EE45158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AFFF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97C4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Karbamazepina w moczu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133FC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355EEE20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16E1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A43E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Kwas walproinowy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AAD1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</w:tr>
      <w:tr w:rsidR="00C808FE" w14:paraId="626E724E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E1FFE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A22A57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Digoksyna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E33C08B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27,00</w:t>
            </w:r>
          </w:p>
        </w:tc>
      </w:tr>
      <w:tr w:rsidR="00C808FE" w14:paraId="4FED938A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4040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ABC989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0372E07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8FE" w14:paraId="5A59232A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6841FC8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4681E0B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Toksykologia Witaminy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7F96E196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808FE" w14:paraId="32F9321E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6DCD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33B7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Kwas foliowy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CF46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30415418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477F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A70F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Witamina D3- 25OH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C2C04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58,00</w:t>
            </w:r>
          </w:p>
        </w:tc>
      </w:tr>
      <w:tr w:rsidR="00C808FE" w14:paraId="0A55F4FD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3F0D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C277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Witamina B 12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2467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377231FB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4326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E5E8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Odczyn FTA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C4079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</w:tr>
      <w:tr w:rsidR="00C808FE" w14:paraId="75D7FEE7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443B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6EC5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Odczyn FTA-ABS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6BC0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</w:tr>
      <w:tr w:rsidR="00C808FE" w14:paraId="240231F8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AE41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E4B0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Odczyn hemaglutynacji krętków TPHA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06C29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39C58F03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3BF1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7114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E998C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8FE" w14:paraId="7815E4CB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6B0C495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51678ED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INNE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0CDF92F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808FE" w14:paraId="5EAC4413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7427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EDAA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Serotonina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619E6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808FE" w14:paraId="63A53B27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C7D9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B114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Parathormon 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1A6B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</w:tr>
      <w:tr w:rsidR="00C808FE" w14:paraId="2CC642B1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B395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4515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Porfiryny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25FE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160,00</w:t>
            </w:r>
          </w:p>
        </w:tc>
      </w:tr>
      <w:tr w:rsidR="00C808FE" w14:paraId="1A41B752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939F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2C03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Wolna hemoglobina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5740C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80,00</w:t>
            </w:r>
          </w:p>
        </w:tc>
      </w:tr>
      <w:tr w:rsidR="00C808FE" w14:paraId="29F0E659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278C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0B97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Wazopresyna (ADH) hormon antydiuretyczny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81381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C808FE" w14:paraId="714EC171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1BDC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B104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Ceruloplazmina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D47F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</w:tr>
      <w:tr w:rsidR="00C808FE" w14:paraId="47C5AE0D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00FC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A055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Diopamina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C5997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80,00</w:t>
            </w:r>
          </w:p>
        </w:tc>
      </w:tr>
      <w:tr w:rsidR="00C808FE" w14:paraId="1FEF0C69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316E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28CE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P/ciałap/gladynowa AGA IgA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49D30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75,00</w:t>
            </w:r>
          </w:p>
        </w:tc>
      </w:tr>
      <w:tr w:rsidR="00C808FE" w14:paraId="001417EC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BE70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B751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P/ciałap/gladynowa AGA IgG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833B2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75,00</w:t>
            </w:r>
          </w:p>
        </w:tc>
      </w:tr>
      <w:tr w:rsidR="00C808FE" w14:paraId="6CBAF52C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66DB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BA2B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P/ciała przeciwplemnikowe ASA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DB4B9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140,00</w:t>
            </w:r>
          </w:p>
        </w:tc>
      </w:tr>
      <w:tr w:rsidR="00C808FE" w14:paraId="6E6F3528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C7C4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80A1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Kw.mlekowy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879A2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5DCD65F6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742A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4FC1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Fenytoina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744F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70,00</w:t>
            </w:r>
          </w:p>
        </w:tc>
      </w:tr>
      <w:tr w:rsidR="00C808FE" w14:paraId="04504425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D6AF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28DE62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podwójny met bibułkową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8C2CD72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250,00</w:t>
            </w:r>
          </w:p>
        </w:tc>
      </w:tr>
      <w:tr w:rsidR="00C808FE" w14:paraId="3A3A4129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2ECA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64C7DE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potrójny met bibułkową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F870792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250,00</w:t>
            </w:r>
          </w:p>
        </w:tc>
      </w:tr>
      <w:tr w:rsidR="00C808FE" w14:paraId="3F0FE238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2828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7B7786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Porfobilinogen PBG w DZM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493A43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150,00</w:t>
            </w:r>
          </w:p>
        </w:tc>
      </w:tr>
      <w:tr w:rsidR="00C808FE" w14:paraId="49A3D92F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64B1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25ACB6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Kwas delta-aminolewulinowy ALA w DZM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03919EA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1E966375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FBC3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57533A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alfatrypsyna kał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C4C1A36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75,00</w:t>
            </w:r>
          </w:p>
        </w:tc>
      </w:tr>
      <w:tr w:rsidR="00C808FE" w14:paraId="3C3F9438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2512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EA104B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IgG 4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23F94E2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115,00</w:t>
            </w:r>
          </w:p>
        </w:tc>
      </w:tr>
      <w:tr w:rsidR="00C808FE" w14:paraId="4D39E8E0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5F45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11ACEA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CD 3-/Cd57+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C777114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230,00</w:t>
            </w:r>
          </w:p>
        </w:tc>
      </w:tr>
      <w:tr w:rsidR="00C808FE" w14:paraId="464D2865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7C6B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C7E750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Nietolerancja laktozy w surowicy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A5C69A0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190,00</w:t>
            </w:r>
          </w:p>
        </w:tc>
      </w:tr>
      <w:tr w:rsidR="00C808FE" w14:paraId="236B79ED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37B8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B77369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Leptospira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77660C6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150,00</w:t>
            </w:r>
          </w:p>
        </w:tc>
      </w:tr>
      <w:tr w:rsidR="00C808FE" w14:paraId="4B1CB588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31457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6422A2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Immunofiksacja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357672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120,00</w:t>
            </w:r>
          </w:p>
        </w:tc>
      </w:tr>
      <w:tr w:rsidR="00C808FE" w14:paraId="395AFAC0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6CFA0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ABF927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Levatiracetam (Keppra)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261B49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190,00</w:t>
            </w:r>
          </w:p>
        </w:tc>
      </w:tr>
      <w:tr w:rsidR="00C808FE" w14:paraId="22620BE2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25A0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C55E82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Katecholaminy we krwi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6B755C3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200,00</w:t>
            </w:r>
          </w:p>
        </w:tc>
      </w:tr>
      <w:tr w:rsidR="00C808FE" w14:paraId="1506FE04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EA21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D4DF12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p/Kompleksowi heparyny PF-4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22A1F7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900,00</w:t>
            </w:r>
          </w:p>
        </w:tc>
      </w:tr>
      <w:tr w:rsidR="00C808FE" w14:paraId="40949CEC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B9FB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83C100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Czynnik von Willebranda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33F5B0B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170,00</w:t>
            </w:r>
          </w:p>
        </w:tc>
      </w:tr>
      <w:tr w:rsidR="00C808FE" w14:paraId="52F32EC7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4E11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34C745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Czynnik krzepnięcia IX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7181BE6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130,00</w:t>
            </w:r>
          </w:p>
        </w:tc>
      </w:tr>
      <w:tr w:rsidR="00C808FE" w14:paraId="5A9BEB00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67B8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ECDF82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Czynnik krzepnięcia VIII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EB6EC81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120,00</w:t>
            </w:r>
          </w:p>
        </w:tc>
      </w:tr>
      <w:tr w:rsidR="00C808FE" w14:paraId="0010B522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34C8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FEC5FC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Hemoglobina płodowa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A22B1ED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90,00</w:t>
            </w:r>
          </w:p>
        </w:tc>
      </w:tr>
      <w:tr w:rsidR="00C808FE" w14:paraId="4033FF6E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1794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F96347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Haptoglobina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066BB80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C808FE" w14:paraId="7D801993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B085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EDAA75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Troponina T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553DE34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C808FE" w14:paraId="5167803C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20E7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AD0F09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1,25 dihydroksy D3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CAA03FA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215,00</w:t>
            </w:r>
          </w:p>
        </w:tc>
      </w:tr>
      <w:tr w:rsidR="00C808FE" w14:paraId="53752FE7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F65B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5DE419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Komórki LE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A86764D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25,00</w:t>
            </w:r>
          </w:p>
        </w:tc>
      </w:tr>
      <w:tr w:rsidR="00C808FE" w14:paraId="6260A852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B992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4EEED5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IGD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D132433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150,00</w:t>
            </w:r>
          </w:p>
        </w:tc>
      </w:tr>
      <w:tr w:rsidR="00C808FE" w14:paraId="2CE61E8F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62BE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07010A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Inhibitor C1-eterazy (aktywność)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63B52DA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130,00</w:t>
            </w:r>
          </w:p>
        </w:tc>
      </w:tr>
      <w:tr w:rsidR="00C808FE" w14:paraId="6F47244D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F119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FC3A0A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Inhibitor C1-eterazy (ilościowo)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EF81B96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160,00</w:t>
            </w:r>
          </w:p>
        </w:tc>
      </w:tr>
      <w:tr w:rsidR="00C808FE" w14:paraId="6A30B3C7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8A3D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8C36C4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Witamina B3 (niacyna)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C1D46C4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250,00</w:t>
            </w:r>
          </w:p>
        </w:tc>
      </w:tr>
      <w:tr w:rsidR="00C808FE" w14:paraId="3AF12068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DCCA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45224E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Witamina H (biotyna B7)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E5F5949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300,00</w:t>
            </w:r>
          </w:p>
        </w:tc>
      </w:tr>
      <w:tr w:rsidR="00C808FE" w14:paraId="5918B3F9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51C4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ACAE29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Witamina B6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4631B3D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150,00</w:t>
            </w:r>
          </w:p>
        </w:tc>
      </w:tr>
      <w:tr w:rsidR="00C808FE" w14:paraId="5235AE74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D35D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CC85A6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Witamina 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D4098E1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140,00</w:t>
            </w:r>
          </w:p>
        </w:tc>
      </w:tr>
      <w:tr w:rsidR="00C808FE" w14:paraId="5F6AC0E5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2734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1BC59A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Methemoglobina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1C8622A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C808FE" w14:paraId="601191F6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6F0A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6FAF9E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Glukagon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55103F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160,00</w:t>
            </w:r>
          </w:p>
        </w:tc>
      </w:tr>
      <w:tr w:rsidR="00C808FE" w14:paraId="40D0964C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980E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673056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Renina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5A2C79D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155,00</w:t>
            </w:r>
          </w:p>
        </w:tc>
      </w:tr>
      <w:tr w:rsidR="00C808FE" w14:paraId="76E5764D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2A74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578BF3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Antytrombina III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44D5C9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C808FE" w14:paraId="17362A4F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84E5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FE1A4C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p/SS-A/Ro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E7B9CAA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</w:tr>
      <w:tr w:rsidR="00C808FE" w14:paraId="2A4C6224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1D89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5DFD68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p/SS-B/La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736BF0F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</w:tr>
      <w:tr w:rsidR="00C808FE" w14:paraId="03C1F156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5DC1B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ADC692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Benzodiazepina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4BA2247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70,00</w:t>
            </w:r>
          </w:p>
        </w:tc>
      </w:tr>
      <w:tr w:rsidR="00C808FE" w14:paraId="06181786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4272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16F559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Quantiferon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7327751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300,00</w:t>
            </w:r>
          </w:p>
        </w:tc>
      </w:tr>
      <w:tr w:rsidR="00C808FE" w14:paraId="12ADF5F7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B32E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0EC2C0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p/c przeciw receptorom acetylocholiny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F628C52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160,00</w:t>
            </w:r>
          </w:p>
        </w:tc>
      </w:tr>
      <w:tr w:rsidR="00C808FE" w14:paraId="67CF4189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C1C5D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2CFC36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Makroprolaktyka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7879797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130,00</w:t>
            </w:r>
          </w:p>
        </w:tc>
      </w:tr>
      <w:tr w:rsidR="00C808FE" w14:paraId="145194D6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12222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3B3FB0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Chlamydia trachomatis PCR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AB2B18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180,00</w:t>
            </w:r>
          </w:p>
        </w:tc>
      </w:tr>
      <w:tr w:rsidR="00C808FE" w14:paraId="6DA3391F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794D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BA586F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kalprotektyna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837BEE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130,00</w:t>
            </w:r>
          </w:p>
        </w:tc>
      </w:tr>
      <w:tr w:rsidR="00C808FE" w14:paraId="58B13DDC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3439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8D5A08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Saccharomyces cerevisiac IgG (ASCA)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67B0666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80,00</w:t>
            </w:r>
          </w:p>
        </w:tc>
      </w:tr>
      <w:tr w:rsidR="00C808FE" w14:paraId="542DCCEE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F13B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BC41172" w14:textId="77777777" w:rsidR="00C808FE" w:rsidRPr="00445B4E" w:rsidRDefault="00C808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5B4E">
              <w:rPr>
                <w:rFonts w:ascii="Arial" w:hAnsi="Arial" w:cs="Arial"/>
                <w:sz w:val="20"/>
                <w:szCs w:val="20"/>
                <w:lang w:val="en-GB"/>
              </w:rPr>
              <w:t>p/ciał p/ Saccharomyces cerevisiae ASCA IIF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BDE2492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180,00</w:t>
            </w:r>
          </w:p>
        </w:tc>
      </w:tr>
      <w:tr w:rsidR="00C808FE" w14:paraId="0043BBAC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BA2C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B40576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LTT Borelioza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E64E8CB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400,00</w:t>
            </w:r>
          </w:p>
        </w:tc>
      </w:tr>
      <w:tr w:rsidR="00C808FE" w14:paraId="08582BAB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355C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67E982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Panel wątrobowy pełny 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19FBE67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808FE" w14:paraId="6520F54E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0061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54607A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p/protezie ADAMIS-13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A9F8793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808FE" w14:paraId="0807EAF8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FA88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2A1DC5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Estriol wolny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68E3159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80,00</w:t>
            </w:r>
          </w:p>
        </w:tc>
      </w:tr>
      <w:tr w:rsidR="00C808FE" w14:paraId="768A44F3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DD21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D014CF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TSH 4 (ICD9:L69)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5F36C30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45,00</w:t>
            </w:r>
          </w:p>
        </w:tc>
      </w:tr>
      <w:tr w:rsidR="00C808FE" w14:paraId="5F12661D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4247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5781C1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Laktoferyna w kale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BDA4192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190,00</w:t>
            </w:r>
          </w:p>
        </w:tc>
      </w:tr>
      <w:tr w:rsidR="00C808FE" w14:paraId="0FA96C80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44BD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43E40C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Izoenzym M2kinazypirogronianowej M2-PK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3474184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180,00</w:t>
            </w:r>
          </w:p>
        </w:tc>
      </w:tr>
      <w:tr w:rsidR="00C808FE" w14:paraId="1731BEB9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4349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952EA7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Witamina B1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CF89324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140,00</w:t>
            </w:r>
          </w:p>
        </w:tc>
      </w:tr>
      <w:tr w:rsidR="00C808FE" w14:paraId="5D0D6818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6E6F6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9B3FAF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HBV DNA ilościowo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8AE981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300,00</w:t>
            </w:r>
          </w:p>
        </w:tc>
      </w:tr>
      <w:tr w:rsidR="00C808FE" w14:paraId="2231DE39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5F545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233252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HCV RANA genotypowanie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F24648A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C808FE" w14:paraId="350630ED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6ED3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668811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p/antygenowi łożyska APA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22D759F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150,00</w:t>
            </w:r>
          </w:p>
        </w:tc>
      </w:tr>
      <w:tr w:rsidR="00C808FE" w14:paraId="44DA64DD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FB79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983A86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p/wirusowi ECHO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AE02AE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200,00</w:t>
            </w:r>
          </w:p>
        </w:tc>
      </w:tr>
      <w:tr w:rsidR="00C808FE" w14:paraId="4B09D702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C4BA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4CFFA1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Polipeptydowyantygen tkankowy TPA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9B976A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150,00</w:t>
            </w:r>
          </w:p>
        </w:tc>
      </w:tr>
      <w:tr w:rsidR="00C808FE" w14:paraId="07A23E92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A489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B105D3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Metotreksat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DD3F672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170,00</w:t>
            </w:r>
          </w:p>
        </w:tc>
      </w:tr>
      <w:tr w:rsidR="00C808FE" w14:paraId="7668834F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721A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1E21F5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Widala odczyn-Dury i Paradury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AD91E33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194,00</w:t>
            </w:r>
          </w:p>
        </w:tc>
      </w:tr>
      <w:tr w:rsidR="00C808FE" w14:paraId="7671EEDF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2666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F9F959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TORCH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83AE50D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288,00</w:t>
            </w:r>
          </w:p>
        </w:tc>
      </w:tr>
      <w:tr w:rsidR="00C808FE" w14:paraId="73D130B7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5E85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E0EE08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p/HSV typu 1 IgG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BC80769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115,00</w:t>
            </w:r>
          </w:p>
        </w:tc>
      </w:tr>
      <w:tr w:rsidR="00C808FE" w14:paraId="71590603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6DA2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82B3BB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p/HSV typu 1 IgM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D9ED4D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808FE" w14:paraId="52E9C52E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8983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F04BBB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p/HSV typu 2 IgG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3A242CF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808FE" w14:paraId="21529515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3E689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E3EBAB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p/HSV typu 1 IgM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78D4311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C808FE" w14:paraId="548CD34A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DF90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6B8714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17-beta-estradiol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CDF109B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C808FE" w14:paraId="2B8891B3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2949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75AAB4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P-ciała p/mitochondrialne AMA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C6AE2B7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80,00</w:t>
            </w:r>
          </w:p>
        </w:tc>
      </w:tr>
      <w:tr w:rsidR="00C808FE" w14:paraId="034EF839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A466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97B0CF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0AC769B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8FE" w14:paraId="1B4B8AED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0795430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04383BD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Badania bakteriologiczne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7C5D1DC2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808FE" w14:paraId="179AD1E4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D64D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15AA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Posiew Kału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073E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26AC35EF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2C61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3250A1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Posiew kału w kierunku grzybów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EFFCEC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4BCEA430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DC78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AFD28C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Wymaz z odbytu w kierunku pałeczek jelitowych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D11B80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611A636A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D9AA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AA2007B" w14:textId="77777777" w:rsidR="00C808FE" w:rsidRPr="00445B4E" w:rsidRDefault="00C808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5B4E">
              <w:rPr>
                <w:rFonts w:ascii="Arial" w:hAnsi="Arial" w:cs="Arial"/>
                <w:sz w:val="20"/>
                <w:szCs w:val="20"/>
                <w:lang w:val="en-GB"/>
              </w:rPr>
              <w:t>Clostridium difficile Toksyna A/B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3F96167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75,00</w:t>
            </w:r>
          </w:p>
        </w:tc>
      </w:tr>
      <w:tr w:rsidR="00C808FE" w14:paraId="22194600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4BFC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01E5989" w14:textId="77777777" w:rsidR="00C808FE" w:rsidRPr="00445B4E" w:rsidRDefault="00C808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5B4E">
              <w:rPr>
                <w:rFonts w:ascii="Arial" w:hAnsi="Arial" w:cs="Arial"/>
                <w:sz w:val="20"/>
                <w:szCs w:val="20"/>
                <w:lang w:val="en-GB"/>
              </w:rPr>
              <w:t>Clostridium difficile-antygen GDH i toksyna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75DBC9B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808FE" w14:paraId="4B357C04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F309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C18BCDD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Posiew tlenowy wymazu z odbytu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C127593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C808FE" w14:paraId="2051DC40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389B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D26BFF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Mykogram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29E5C90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</w:tr>
      <w:tr w:rsidR="00C808FE" w14:paraId="2BE787BE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B583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9F4356F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Posiew w kierunku grzybów + Mykogram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8B2BC1D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45,00</w:t>
            </w:r>
          </w:p>
        </w:tc>
      </w:tr>
      <w:tr w:rsidR="00C808FE" w14:paraId="54BA03F0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F4A6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8E55A9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KPC wymazu z odbytu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1D0DCF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62CAF957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5F2F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3B6D35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KPC wymazu z odbytu +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7D64969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12,00</w:t>
            </w:r>
          </w:p>
        </w:tc>
      </w:tr>
      <w:tr w:rsidR="00C808FE" w14:paraId="5D66FDD4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C614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EBD0FD2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Posiew krwi-beztlenowo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614F77B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C808FE" w14:paraId="1FD9290E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4872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B62CF6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Posiew kału w kierunku GBS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8BB2DC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4ECED310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8C32B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034349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DD27B3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8FE" w14:paraId="65D8CB04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6F83E8F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328D825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Badanie plwociny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79CDC3AD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808FE" w14:paraId="25BBD5B4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14C5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B8BE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Posiew w kier. prątków gruźlicy  (BK) (plwocina)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35AB7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45,00</w:t>
            </w:r>
          </w:p>
        </w:tc>
      </w:tr>
      <w:tr w:rsidR="00C808FE" w14:paraId="7CAE5B2A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22F3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9F5C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Diagn. prątka gruźlicy BACTEC (plwocina)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6678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52,00</w:t>
            </w:r>
          </w:p>
        </w:tc>
      </w:tr>
      <w:tr w:rsidR="00C808FE" w14:paraId="7F35237D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C523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B00D7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C116C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8FE" w14:paraId="6823497A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349F68A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627E740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Toksykologia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28372F6E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8FE" w14:paraId="49E7B0D2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6C83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B4888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Alkohol metylowy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A7ADA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</w:tr>
      <w:tr w:rsidR="00C808FE" w14:paraId="47526E02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747E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E13B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Alkohol glikolowy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6AF5D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80,00</w:t>
            </w:r>
          </w:p>
        </w:tc>
      </w:tr>
      <w:tr w:rsidR="00C808FE" w14:paraId="66E5CB21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319D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43D01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7523A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8FE" w14:paraId="39DDF312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18AEAEC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00747A9E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Sanepid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0F909CD9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8FE" w14:paraId="49E283F5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2CE6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4DA8C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Kał-NOSICIELSTWO (x3)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10F3D" w14:textId="4E1CDEFD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445B4E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C808FE" w14:paraId="3A9E680E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D1DF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2EC36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4CB3E7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8FE" w14:paraId="519AF046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6A0AB155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3741F85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Grypy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78E057F3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8FE" w14:paraId="402A2FC4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095F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59A63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Grypa A p.ciała IgM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0C59F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71DACD5C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77453A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77F70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Grypa A p.ciała IgG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0BC75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C808FE" w14:paraId="7F21372C" w14:textId="77777777" w:rsidTr="00C808FE">
        <w:trPr>
          <w:trHeight w:val="255"/>
        </w:trPr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54219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5A6B4" w14:textId="77777777" w:rsidR="00C808FE" w:rsidRDefault="00C80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Grypa Typu A podtyp A (H1N1)v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91758" w14:textId="77777777" w:rsidR="00C808FE" w:rsidRDefault="00C80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350,00</w:t>
            </w:r>
          </w:p>
        </w:tc>
      </w:tr>
    </w:tbl>
    <w:p w14:paraId="384E99A2" w14:textId="77777777" w:rsidR="00C808FE" w:rsidRDefault="00C808FE" w:rsidP="00C808FE">
      <w:pPr>
        <w:ind w:left="4248" w:firstLine="708"/>
        <w:rPr>
          <w:b/>
        </w:rPr>
      </w:pPr>
    </w:p>
    <w:p w14:paraId="3A689F10" w14:textId="77777777" w:rsidR="00A3314B" w:rsidRPr="00C808FE" w:rsidRDefault="00A3314B" w:rsidP="00C808FE"/>
    <w:sectPr w:rsidR="00A3314B" w:rsidRPr="00C808FE" w:rsidSect="00224971">
      <w:footerReference w:type="default" r:id="rId7"/>
      <w:pgSz w:w="11906" w:h="16838"/>
      <w:pgMar w:top="1417" w:right="1417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19BD4" w14:textId="77777777" w:rsidR="00DB1B09" w:rsidRDefault="00DB1B09" w:rsidP="00224971">
      <w:r>
        <w:separator/>
      </w:r>
    </w:p>
  </w:endnote>
  <w:endnote w:type="continuationSeparator" w:id="0">
    <w:p w14:paraId="6C3C07ED" w14:textId="77777777" w:rsidR="00DB1B09" w:rsidRDefault="00DB1B09" w:rsidP="00224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9801612"/>
      <w:docPartObj>
        <w:docPartGallery w:val="Page Numbers (Bottom of Page)"/>
        <w:docPartUnique/>
      </w:docPartObj>
    </w:sdtPr>
    <w:sdtContent>
      <w:p w14:paraId="1E2196DF" w14:textId="77777777" w:rsidR="00224971" w:rsidRDefault="0022497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08FE">
          <w:rPr>
            <w:noProof/>
          </w:rPr>
          <w:t>2</w:t>
        </w:r>
        <w:r>
          <w:fldChar w:fldCharType="end"/>
        </w:r>
      </w:p>
    </w:sdtContent>
  </w:sdt>
  <w:p w14:paraId="09A5B4FE" w14:textId="77777777" w:rsidR="00224971" w:rsidRDefault="002249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97A9D" w14:textId="77777777" w:rsidR="00DB1B09" w:rsidRDefault="00DB1B09" w:rsidP="00224971">
      <w:r>
        <w:separator/>
      </w:r>
    </w:p>
  </w:footnote>
  <w:footnote w:type="continuationSeparator" w:id="0">
    <w:p w14:paraId="5B21696D" w14:textId="77777777" w:rsidR="00DB1B09" w:rsidRDefault="00DB1B09" w:rsidP="002249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975B3"/>
    <w:multiLevelType w:val="hybridMultilevel"/>
    <w:tmpl w:val="0D7E1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C0D74"/>
    <w:multiLevelType w:val="hybridMultilevel"/>
    <w:tmpl w:val="FF343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47BBF"/>
    <w:multiLevelType w:val="hybridMultilevel"/>
    <w:tmpl w:val="3C4484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92A22"/>
    <w:multiLevelType w:val="hybridMultilevel"/>
    <w:tmpl w:val="CFD4A882"/>
    <w:lvl w:ilvl="0" w:tplc="E028FF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4B5B1F"/>
    <w:multiLevelType w:val="hybridMultilevel"/>
    <w:tmpl w:val="011610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04C36"/>
    <w:multiLevelType w:val="hybridMultilevel"/>
    <w:tmpl w:val="DB388D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E4229"/>
    <w:multiLevelType w:val="hybridMultilevel"/>
    <w:tmpl w:val="80967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36F64"/>
    <w:multiLevelType w:val="hybridMultilevel"/>
    <w:tmpl w:val="B404A65A"/>
    <w:lvl w:ilvl="0" w:tplc="738C4EB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0B0929"/>
    <w:multiLevelType w:val="hybridMultilevel"/>
    <w:tmpl w:val="B0E0F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A7E38"/>
    <w:multiLevelType w:val="hybridMultilevel"/>
    <w:tmpl w:val="11A408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AA3ACF"/>
    <w:multiLevelType w:val="hybridMultilevel"/>
    <w:tmpl w:val="C5748F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B1E"/>
    <w:multiLevelType w:val="hybridMultilevel"/>
    <w:tmpl w:val="F2540908"/>
    <w:lvl w:ilvl="0" w:tplc="62F4AB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DBB2B07"/>
    <w:multiLevelType w:val="hybridMultilevel"/>
    <w:tmpl w:val="046E53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FF21AE"/>
    <w:multiLevelType w:val="hybridMultilevel"/>
    <w:tmpl w:val="A7FA9A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83451F"/>
    <w:multiLevelType w:val="hybridMultilevel"/>
    <w:tmpl w:val="5D202BB2"/>
    <w:lvl w:ilvl="0" w:tplc="904AFB8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B259FA"/>
    <w:multiLevelType w:val="hybridMultilevel"/>
    <w:tmpl w:val="F04E72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4554AE"/>
    <w:multiLevelType w:val="hybridMultilevel"/>
    <w:tmpl w:val="53927B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0245E5"/>
    <w:multiLevelType w:val="hybridMultilevel"/>
    <w:tmpl w:val="24286942"/>
    <w:lvl w:ilvl="0" w:tplc="9614284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7A4484"/>
    <w:multiLevelType w:val="hybridMultilevel"/>
    <w:tmpl w:val="EDA0A9EC"/>
    <w:lvl w:ilvl="0" w:tplc="423668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EA86AFB"/>
    <w:multiLevelType w:val="hybridMultilevel"/>
    <w:tmpl w:val="65B0A542"/>
    <w:lvl w:ilvl="0" w:tplc="6DC225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66590B"/>
    <w:multiLevelType w:val="hybridMultilevel"/>
    <w:tmpl w:val="60A059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9663D"/>
    <w:multiLevelType w:val="hybridMultilevel"/>
    <w:tmpl w:val="56F44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A6A07"/>
    <w:multiLevelType w:val="hybridMultilevel"/>
    <w:tmpl w:val="A84A8A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7700CA"/>
    <w:multiLevelType w:val="hybridMultilevel"/>
    <w:tmpl w:val="38C650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AF0FA9"/>
    <w:multiLevelType w:val="hybridMultilevel"/>
    <w:tmpl w:val="20D01B86"/>
    <w:lvl w:ilvl="0" w:tplc="30CEC2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E79B3"/>
    <w:multiLevelType w:val="hybridMultilevel"/>
    <w:tmpl w:val="970883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335E36"/>
    <w:multiLevelType w:val="hybridMultilevel"/>
    <w:tmpl w:val="EECCCF84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46F5C15"/>
    <w:multiLevelType w:val="hybridMultilevel"/>
    <w:tmpl w:val="9EC6AA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1651C1"/>
    <w:multiLevelType w:val="hybridMultilevel"/>
    <w:tmpl w:val="3012A9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B550443"/>
    <w:multiLevelType w:val="hybridMultilevel"/>
    <w:tmpl w:val="B3E26B80"/>
    <w:lvl w:ilvl="0" w:tplc="AC8E6D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920B5F"/>
    <w:multiLevelType w:val="hybridMultilevel"/>
    <w:tmpl w:val="3922571A"/>
    <w:lvl w:ilvl="0" w:tplc="1C704E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7365FBB"/>
    <w:multiLevelType w:val="hybridMultilevel"/>
    <w:tmpl w:val="8CDE89D0"/>
    <w:lvl w:ilvl="0" w:tplc="77B040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7447955"/>
    <w:multiLevelType w:val="hybridMultilevel"/>
    <w:tmpl w:val="9912B628"/>
    <w:lvl w:ilvl="0" w:tplc="929A89A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545DB7"/>
    <w:multiLevelType w:val="hybridMultilevel"/>
    <w:tmpl w:val="AF583C82"/>
    <w:lvl w:ilvl="0" w:tplc="57F8590C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AA74A9C"/>
    <w:multiLevelType w:val="hybridMultilevel"/>
    <w:tmpl w:val="137E1318"/>
    <w:lvl w:ilvl="0" w:tplc="E338651E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AF57C01"/>
    <w:multiLevelType w:val="hybridMultilevel"/>
    <w:tmpl w:val="49A6DF1C"/>
    <w:lvl w:ilvl="0" w:tplc="DF9E2B2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C22DB"/>
    <w:multiLevelType w:val="hybridMultilevel"/>
    <w:tmpl w:val="E7B6D1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022301">
    <w:abstractNumId w:val="28"/>
  </w:num>
  <w:num w:numId="2" w16cid:durableId="203948843">
    <w:abstractNumId w:val="26"/>
  </w:num>
  <w:num w:numId="3" w16cid:durableId="1943342913">
    <w:abstractNumId w:val="10"/>
  </w:num>
  <w:num w:numId="4" w16cid:durableId="500511909">
    <w:abstractNumId w:val="16"/>
  </w:num>
  <w:num w:numId="5" w16cid:durableId="1484466044">
    <w:abstractNumId w:val="36"/>
  </w:num>
  <w:num w:numId="6" w16cid:durableId="1453792315">
    <w:abstractNumId w:val="15"/>
  </w:num>
  <w:num w:numId="7" w16cid:durableId="462846076">
    <w:abstractNumId w:val="12"/>
  </w:num>
  <w:num w:numId="8" w16cid:durableId="152648791">
    <w:abstractNumId w:val="31"/>
  </w:num>
  <w:num w:numId="9" w16cid:durableId="1281885893">
    <w:abstractNumId w:val="21"/>
  </w:num>
  <w:num w:numId="10" w16cid:durableId="1515996163">
    <w:abstractNumId w:val="30"/>
  </w:num>
  <w:num w:numId="11" w16cid:durableId="1035420781">
    <w:abstractNumId w:val="22"/>
  </w:num>
  <w:num w:numId="12" w16cid:durableId="2025396208">
    <w:abstractNumId w:val="9"/>
  </w:num>
  <w:num w:numId="13" w16cid:durableId="614480028">
    <w:abstractNumId w:val="2"/>
  </w:num>
  <w:num w:numId="14" w16cid:durableId="1695962249">
    <w:abstractNumId w:val="3"/>
  </w:num>
  <w:num w:numId="15" w16cid:durableId="89547070">
    <w:abstractNumId w:val="20"/>
  </w:num>
  <w:num w:numId="16" w16cid:durableId="1361855071">
    <w:abstractNumId w:val="0"/>
  </w:num>
  <w:num w:numId="17" w16cid:durableId="546143468">
    <w:abstractNumId w:val="23"/>
  </w:num>
  <w:num w:numId="18" w16cid:durableId="860356943">
    <w:abstractNumId w:val="8"/>
  </w:num>
  <w:num w:numId="19" w16cid:durableId="1471820529">
    <w:abstractNumId w:val="25"/>
  </w:num>
  <w:num w:numId="20" w16cid:durableId="1243679572">
    <w:abstractNumId w:val="19"/>
  </w:num>
  <w:num w:numId="21" w16cid:durableId="1872104552">
    <w:abstractNumId w:val="32"/>
  </w:num>
  <w:num w:numId="22" w16cid:durableId="1967931876">
    <w:abstractNumId w:val="33"/>
  </w:num>
  <w:num w:numId="23" w16cid:durableId="561210026">
    <w:abstractNumId w:val="7"/>
  </w:num>
  <w:num w:numId="24" w16cid:durableId="272247630">
    <w:abstractNumId w:val="14"/>
  </w:num>
  <w:num w:numId="25" w16cid:durableId="203644840">
    <w:abstractNumId w:val="35"/>
  </w:num>
  <w:num w:numId="26" w16cid:durableId="1471631223">
    <w:abstractNumId w:val="17"/>
  </w:num>
  <w:num w:numId="27" w16cid:durableId="817108652">
    <w:abstractNumId w:val="34"/>
  </w:num>
  <w:num w:numId="28" w16cid:durableId="1761214808">
    <w:abstractNumId w:val="11"/>
  </w:num>
  <w:num w:numId="29" w16cid:durableId="1245266881">
    <w:abstractNumId w:val="18"/>
  </w:num>
  <w:num w:numId="30" w16cid:durableId="1187257932">
    <w:abstractNumId w:val="13"/>
  </w:num>
  <w:num w:numId="31" w16cid:durableId="946044904">
    <w:abstractNumId w:val="24"/>
  </w:num>
  <w:num w:numId="32" w16cid:durableId="520629165">
    <w:abstractNumId w:val="27"/>
  </w:num>
  <w:num w:numId="33" w16cid:durableId="101069695">
    <w:abstractNumId w:val="1"/>
  </w:num>
  <w:num w:numId="34" w16cid:durableId="947001738">
    <w:abstractNumId w:val="5"/>
  </w:num>
  <w:num w:numId="35" w16cid:durableId="1547256496">
    <w:abstractNumId w:val="4"/>
  </w:num>
  <w:num w:numId="36" w16cid:durableId="651526066">
    <w:abstractNumId w:val="6"/>
  </w:num>
  <w:num w:numId="37" w16cid:durableId="187330627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039B"/>
    <w:rsid w:val="0010039B"/>
    <w:rsid w:val="0014741C"/>
    <w:rsid w:val="00224971"/>
    <w:rsid w:val="00266767"/>
    <w:rsid w:val="00445B4E"/>
    <w:rsid w:val="00A12D1B"/>
    <w:rsid w:val="00A3314B"/>
    <w:rsid w:val="00C53536"/>
    <w:rsid w:val="00C808FE"/>
    <w:rsid w:val="00DB1B09"/>
    <w:rsid w:val="00E0364B"/>
    <w:rsid w:val="00EB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2756A"/>
  <w15:docId w15:val="{0058ACB1-D2F5-4161-8FA4-F45CF7B03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364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036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364B"/>
    <w:rPr>
      <w:rFonts w:ascii="Tahoma" w:eastAsia="Lucida Sans Unicode" w:hAnsi="Tahoma" w:cs="Tahoma"/>
      <w:color w:val="000000"/>
      <w:sz w:val="16"/>
      <w:szCs w:val="16"/>
    </w:rPr>
  </w:style>
  <w:style w:type="paragraph" w:styleId="Akapitzlist">
    <w:name w:val="List Paragraph"/>
    <w:basedOn w:val="Normalny"/>
    <w:uiPriority w:val="34"/>
    <w:qFormat/>
    <w:rsid w:val="00E0364B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0364B"/>
    <w:pPr>
      <w:widowControl/>
      <w:suppressAutoHyphens w:val="0"/>
    </w:pPr>
    <w:rPr>
      <w:rFonts w:ascii="Calibri" w:eastAsia="Calibri" w:hAnsi="Calibri"/>
      <w:color w:val="au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0364B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E0364B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E036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364B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036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364B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rsid w:val="00E0364B"/>
    <w:pPr>
      <w:widowControl/>
      <w:suppressAutoHyphens w:val="0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E0364B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0">
    <w:name w:val="msonormal"/>
    <w:basedOn w:val="Normalny"/>
    <w:rsid w:val="00C808FE"/>
    <w:pPr>
      <w:widowControl/>
      <w:suppressAutoHyphens w:val="0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4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2265</Words>
  <Characters>13593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Star</dc:creator>
  <cp:keywords/>
  <dc:description/>
  <cp:lastModifiedBy>MONIKA</cp:lastModifiedBy>
  <cp:revision>8</cp:revision>
  <cp:lastPrinted>2022-08-09T07:50:00Z</cp:lastPrinted>
  <dcterms:created xsi:type="dcterms:W3CDTF">2022-07-29T10:28:00Z</dcterms:created>
  <dcterms:modified xsi:type="dcterms:W3CDTF">2026-05-15T10:16:00Z</dcterms:modified>
</cp:coreProperties>
</file>